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D98" w14:textId="60994515" w:rsidR="00B9768F" w:rsidRDefault="00B9768F" w:rsidP="00B9768F">
      <w:pPr>
        <w:pStyle w:val="Tekstpodstawowy"/>
        <w:spacing w:before="88"/>
        <w:ind w:left="115" w:right="112"/>
        <w:jc w:val="both"/>
      </w:pPr>
      <w:r w:rsidRPr="00BD1214">
        <w:t>Na podstawie ustawy z dnia 24 kwietnia 2003 r. o działalności pożytku publicznego</w:t>
      </w:r>
      <w:r>
        <w:t xml:space="preserve"> </w:t>
      </w:r>
      <w:r w:rsidR="008C0263">
        <w:t xml:space="preserve">                    </w:t>
      </w:r>
      <w:r w:rsidRPr="00BD1214">
        <w:t>i o wolontariacie (Dz. U. z 202</w:t>
      </w:r>
      <w:r w:rsidR="007B25AD">
        <w:t>2</w:t>
      </w:r>
      <w:r w:rsidRPr="00BD1214">
        <w:t xml:space="preserve"> r., poz. 1</w:t>
      </w:r>
      <w:r w:rsidR="007B25AD">
        <w:t>32</w:t>
      </w:r>
      <w:r w:rsidRPr="00BD1214">
        <w:t>7</w:t>
      </w:r>
      <w:r w:rsidR="00B27DCC">
        <w:t xml:space="preserve"> ze zmianami</w:t>
      </w:r>
      <w:r w:rsidRPr="00BD1214">
        <w:t xml:space="preserve">) oraz Uchwały </w:t>
      </w:r>
      <w:r w:rsidR="009E2A24">
        <w:br/>
      </w:r>
      <w:r w:rsidRPr="00BD1214">
        <w:t>Nr XX</w:t>
      </w:r>
      <w:r w:rsidR="007B25AD">
        <w:t>X</w:t>
      </w:r>
      <w:r w:rsidRPr="00BD1214">
        <w:t>V</w:t>
      </w:r>
      <w:r w:rsidR="007B25AD">
        <w:t>I</w:t>
      </w:r>
      <w:r w:rsidRPr="00BD1214">
        <w:t>/</w:t>
      </w:r>
      <w:r w:rsidR="007B25AD">
        <w:t>351</w:t>
      </w:r>
      <w:r w:rsidRPr="00BD1214">
        <w:t>/202</w:t>
      </w:r>
      <w:r w:rsidR="007B25AD">
        <w:t>1</w:t>
      </w:r>
      <w:r w:rsidRPr="00BD1214">
        <w:t xml:space="preserve"> Rady Miejskiej w Pleszewie z dnia </w:t>
      </w:r>
      <w:r w:rsidR="007B25AD">
        <w:t>21</w:t>
      </w:r>
      <w:r w:rsidRPr="00BD1214">
        <w:t xml:space="preserve"> października 202</w:t>
      </w:r>
      <w:r w:rsidR="007B25AD">
        <w:t>1</w:t>
      </w:r>
      <w:r w:rsidRPr="00BD1214">
        <w:t xml:space="preserve"> r. w sprawie Programu współpracy Miasta i Gminy Pleszew z organizacjami pozarządowymi </w:t>
      </w:r>
      <w:r w:rsidR="007B25AD">
        <w:br/>
      </w:r>
      <w:r w:rsidRPr="00BD1214">
        <w:t>i podmiotami prowadzącymi działalność pożytku publicznego na rok 202</w:t>
      </w:r>
      <w:r w:rsidR="007B25AD">
        <w:t>2</w:t>
      </w:r>
      <w:r w:rsidRPr="00BD1214">
        <w:t>.</w:t>
      </w:r>
    </w:p>
    <w:p w14:paraId="3F242852" w14:textId="77777777" w:rsidR="00BA785D" w:rsidRPr="00BD1214" w:rsidRDefault="00BA785D" w:rsidP="00B9768F">
      <w:pPr>
        <w:pStyle w:val="Tekstpodstawowy"/>
        <w:spacing w:before="88"/>
        <w:ind w:left="115" w:right="112"/>
        <w:jc w:val="both"/>
      </w:pPr>
    </w:p>
    <w:p w14:paraId="5D423A8D" w14:textId="728F0B3F" w:rsidR="00BA785D" w:rsidRDefault="00CE1093" w:rsidP="00BA785D">
      <w:pPr>
        <w:spacing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74AF5E54" w14:textId="77777777" w:rsidR="007363DF" w:rsidRDefault="007363DF" w:rsidP="00BA785D">
      <w:pPr>
        <w:spacing w:line="276" w:lineRule="auto"/>
        <w:jc w:val="center"/>
        <w:outlineLvl w:val="0"/>
        <w:rPr>
          <w:b/>
        </w:rPr>
      </w:pPr>
    </w:p>
    <w:p w14:paraId="677D9056" w14:textId="07917701" w:rsidR="00BA785D" w:rsidRDefault="007363DF" w:rsidP="00BA785D">
      <w:pPr>
        <w:spacing w:line="276" w:lineRule="auto"/>
        <w:jc w:val="center"/>
        <w:outlineLvl w:val="0"/>
        <w:rPr>
          <w:b/>
        </w:rPr>
      </w:pPr>
      <w:r>
        <w:rPr>
          <w:b/>
        </w:rPr>
        <w:t>o</w:t>
      </w:r>
      <w:r w:rsidR="00CE1093" w:rsidRPr="00FC557B">
        <w:rPr>
          <w:b/>
        </w:rPr>
        <w:t>głasza</w:t>
      </w:r>
    </w:p>
    <w:p w14:paraId="495688B1" w14:textId="77777777" w:rsidR="00BA785D" w:rsidRDefault="00BA785D" w:rsidP="00BA785D">
      <w:pPr>
        <w:spacing w:line="276" w:lineRule="auto"/>
        <w:jc w:val="center"/>
        <w:outlineLvl w:val="0"/>
        <w:rPr>
          <w:b/>
        </w:rPr>
      </w:pPr>
    </w:p>
    <w:p w14:paraId="34503C57" w14:textId="6EE1C9A1" w:rsidR="00B9768F" w:rsidRPr="00BD1214" w:rsidRDefault="004F2BFB" w:rsidP="007363DF">
      <w:pPr>
        <w:tabs>
          <w:tab w:val="left" w:pos="3101"/>
        </w:tabs>
        <w:ind w:left="948" w:right="950"/>
        <w:jc w:val="center"/>
      </w:pPr>
      <w:r>
        <w:t xml:space="preserve">Otwarty konkurs ofert na realizację zadania publicznego na rok 2022 </w:t>
      </w:r>
      <w:r w:rsidR="00255F95">
        <w:br/>
      </w:r>
      <w:r>
        <w:t>z zakresu działalności na rzecz integracji europejskiej oraz rozwijania kontaktów i współpracy między społeczeństwami</w:t>
      </w:r>
    </w:p>
    <w:p w14:paraId="0527AA47" w14:textId="77777777" w:rsidR="00B9768F" w:rsidRPr="00BD1214" w:rsidRDefault="00B9768F" w:rsidP="00B9768F">
      <w:pPr>
        <w:pStyle w:val="Tekstpodstawowy"/>
        <w:jc w:val="both"/>
      </w:pPr>
    </w:p>
    <w:p w14:paraId="24EFA7BD" w14:textId="28F27B8F" w:rsidR="00B9768F" w:rsidRDefault="00B9768F" w:rsidP="00BA785D">
      <w:pPr>
        <w:pStyle w:val="Nagwek1"/>
        <w:numPr>
          <w:ilvl w:val="0"/>
          <w:numId w:val="26"/>
        </w:numPr>
        <w:tabs>
          <w:tab w:val="left" w:pos="810"/>
        </w:tabs>
        <w:spacing w:before="211"/>
        <w:ind w:left="426" w:right="445"/>
      </w:pPr>
      <w:r w:rsidRPr="00BD1214">
        <w:t xml:space="preserve">Rodzaj </w:t>
      </w:r>
      <w:r w:rsidR="00616F5C">
        <w:t xml:space="preserve">wspieranego zadania </w:t>
      </w:r>
      <w:r w:rsidRPr="00BD1214">
        <w:t>wraz</w:t>
      </w:r>
      <w:r>
        <w:t xml:space="preserve"> </w:t>
      </w:r>
      <w:r w:rsidRPr="00BD1214">
        <w:t xml:space="preserve">z wysokością środków publicznych przeznaczonych na </w:t>
      </w:r>
      <w:r w:rsidR="00616F5C">
        <w:t xml:space="preserve">jego </w:t>
      </w:r>
      <w:r w:rsidR="004F2BFB">
        <w:t>realizację</w:t>
      </w:r>
      <w:r w:rsidRPr="00BD1214">
        <w:t>:</w:t>
      </w:r>
    </w:p>
    <w:p w14:paraId="6C8A3693" w14:textId="77777777" w:rsidR="00BA785D" w:rsidRPr="004F2BFB" w:rsidRDefault="00BA785D" w:rsidP="00BA785D">
      <w:pPr>
        <w:pStyle w:val="Nagwek1"/>
        <w:tabs>
          <w:tab w:val="left" w:pos="810"/>
        </w:tabs>
        <w:spacing w:before="211"/>
        <w:ind w:left="426" w:right="445"/>
        <w:rPr>
          <w:color w:val="FF0000"/>
        </w:rPr>
      </w:pPr>
    </w:p>
    <w:p w14:paraId="54469496" w14:textId="6B3C3EEE" w:rsidR="00B9768F" w:rsidRPr="00734182" w:rsidRDefault="00E01EDB" w:rsidP="009E2A24">
      <w:pPr>
        <w:pStyle w:val="Akapitzlist"/>
        <w:numPr>
          <w:ilvl w:val="0"/>
          <w:numId w:val="29"/>
        </w:numPr>
        <w:ind w:left="567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Rozwój współpracy między Kompaktowym Pleszewem a miastem partnerskim</w:t>
      </w:r>
      <w:r w:rsidR="00E06CC3" w:rsidRPr="00734182">
        <w:rPr>
          <w:b/>
          <w:bCs/>
          <w:color w:val="000000" w:themeColor="text1"/>
        </w:rPr>
        <w:t xml:space="preserve"> Westerstede</w:t>
      </w:r>
      <w:r w:rsidR="00B9768F" w:rsidRPr="00734182">
        <w:rPr>
          <w:b/>
          <w:bCs/>
          <w:color w:val="000000" w:themeColor="text1"/>
        </w:rPr>
        <w:t xml:space="preserve"> </w:t>
      </w:r>
      <w:r w:rsidR="00B9768F" w:rsidRPr="00734182">
        <w:rPr>
          <w:color w:val="000000" w:themeColor="text1"/>
        </w:rPr>
        <w:t>-</w:t>
      </w:r>
      <w:r w:rsidR="00B9768F" w:rsidRPr="00734182">
        <w:rPr>
          <w:b/>
          <w:color w:val="000000" w:themeColor="text1"/>
        </w:rPr>
        <w:t xml:space="preserve"> 15.000 zł</w:t>
      </w:r>
    </w:p>
    <w:p w14:paraId="2DF38C04" w14:textId="77777777" w:rsidR="00E06CC3" w:rsidRPr="004F2BFB" w:rsidRDefault="00E06CC3" w:rsidP="00E06CC3">
      <w:pPr>
        <w:pStyle w:val="Akapitzlist"/>
        <w:ind w:left="567"/>
        <w:rPr>
          <w:b/>
          <w:color w:val="FF0000"/>
        </w:rPr>
      </w:pPr>
    </w:p>
    <w:p w14:paraId="09BCB156" w14:textId="0FD185C6" w:rsidR="008C0263" w:rsidRPr="008C0263" w:rsidRDefault="00CE1093" w:rsidP="008C0263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>Zasady przyznawania dotacji:</w:t>
      </w:r>
    </w:p>
    <w:p w14:paraId="017C6298" w14:textId="53D01D1E" w:rsidR="00B9768F" w:rsidRDefault="008C026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BD1214">
        <w:t>O udzielenie dotacji mogą ubiegać się organizacje pozarządowe oraz podmioty wymienione w art. 3 ust. 3 ustawy z dnia 24 kwietnia 2003 r. o działalności pożytku publicznego i o wolontariacie</w:t>
      </w:r>
      <w:r w:rsidR="00BA785D">
        <w:t xml:space="preserve"> </w:t>
      </w:r>
      <w:r w:rsidRPr="00BD1214">
        <w:t>(Dz. U. z 202</w:t>
      </w:r>
      <w:r w:rsidR="004F2BFB">
        <w:t>2</w:t>
      </w:r>
      <w:r w:rsidRPr="00BD1214">
        <w:t xml:space="preserve"> r., poz. 1</w:t>
      </w:r>
      <w:r w:rsidR="004F2BFB">
        <w:t>327</w:t>
      </w:r>
      <w:r w:rsidR="003C61EF">
        <w:t xml:space="preserve"> ze zmianami</w:t>
      </w:r>
      <w:r w:rsidRPr="00BD1214">
        <w:t>) prowadzące działalność pożytku publicznego na terenie Miasta i Gminy Pleszew lub dla jej mieszkańców.</w:t>
      </w:r>
    </w:p>
    <w:p w14:paraId="297081BB" w14:textId="7119AFDB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1B24C23F" w14:textId="49C657C1" w:rsidR="008C0263" w:rsidRDefault="008C0263" w:rsidP="00CE1093">
      <w:pPr>
        <w:numPr>
          <w:ilvl w:val="0"/>
          <w:numId w:val="11"/>
        </w:numPr>
        <w:spacing w:line="276" w:lineRule="auto"/>
        <w:ind w:left="709"/>
        <w:jc w:val="both"/>
      </w:pPr>
      <w:r>
        <w:t>Za wydatki kwalifikowane związane z realizacją zadania uznaje się</w:t>
      </w:r>
      <w:r w:rsidR="000B04B4">
        <w:t xml:space="preserve"> koszt:</w:t>
      </w:r>
    </w:p>
    <w:p w14:paraId="0519D463" w14:textId="592175A2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transportu,</w:t>
      </w:r>
    </w:p>
    <w:p w14:paraId="32311BD8" w14:textId="7F542D69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zakwaterowani</w:t>
      </w:r>
      <w:r w:rsidR="000B04B4">
        <w:t>a</w:t>
      </w:r>
      <w:r w:rsidR="00E64B79">
        <w:t>,</w:t>
      </w:r>
    </w:p>
    <w:p w14:paraId="5B5F2156" w14:textId="16D05F9D" w:rsidR="00E64B79" w:rsidRDefault="00E64B79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wyżywienia</w:t>
      </w:r>
      <w:r w:rsidR="003E61C5">
        <w:t xml:space="preserve"> (w tym przygotowania materiałów promocyjnych),</w:t>
      </w:r>
    </w:p>
    <w:p w14:paraId="4CA90086" w14:textId="7C85AF83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ubezpieczeni</w:t>
      </w:r>
      <w:r w:rsidR="000B04B4">
        <w:t>a</w:t>
      </w:r>
      <w:r w:rsidR="003E61C5">
        <w:t>.</w:t>
      </w:r>
    </w:p>
    <w:p w14:paraId="55994AD8" w14:textId="7405BCB1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674AE6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D2A87FF" w14:textId="08BD0E6B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3C61EF">
        <w:t xml:space="preserve">   </w:t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6553F006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6C8B7A8C" w14:textId="0A2439F4" w:rsidR="00CE1093" w:rsidRPr="00FC557B" w:rsidRDefault="00CE1093" w:rsidP="00685AAE">
      <w:pPr>
        <w:numPr>
          <w:ilvl w:val="0"/>
          <w:numId w:val="26"/>
        </w:numPr>
        <w:spacing w:before="120" w:after="120" w:line="276" w:lineRule="auto"/>
        <w:ind w:left="284"/>
        <w:jc w:val="both"/>
        <w:rPr>
          <w:b/>
        </w:rPr>
      </w:pPr>
      <w:r w:rsidRPr="00FC557B">
        <w:rPr>
          <w:b/>
        </w:rPr>
        <w:t>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7561D34A" w:rsidR="00CE1093" w:rsidRPr="00985444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  <w:rPr>
          <w:color w:val="000000" w:themeColor="text1"/>
        </w:rPr>
      </w:pPr>
      <w:r w:rsidRPr="00FC557B">
        <w:t>Termin realizacji zada</w:t>
      </w:r>
      <w:r w:rsidR="00E11474">
        <w:t>nia</w:t>
      </w:r>
      <w:r w:rsidRPr="00FC557B">
        <w:t xml:space="preserve"> ustala się od dnia </w:t>
      </w:r>
      <w:r w:rsidR="004F2BFB">
        <w:rPr>
          <w:color w:val="000000" w:themeColor="text1"/>
        </w:rPr>
        <w:t>05</w:t>
      </w:r>
      <w:r w:rsidRPr="00985444">
        <w:rPr>
          <w:color w:val="000000" w:themeColor="text1"/>
        </w:rPr>
        <w:t>.</w:t>
      </w:r>
      <w:r w:rsidR="004F2BFB">
        <w:rPr>
          <w:color w:val="000000" w:themeColor="text1"/>
        </w:rPr>
        <w:t>09</w:t>
      </w:r>
      <w:r w:rsidRPr="00985444">
        <w:rPr>
          <w:color w:val="000000" w:themeColor="text1"/>
        </w:rPr>
        <w:t>.202</w:t>
      </w:r>
      <w:r w:rsidR="004F2BFB">
        <w:rPr>
          <w:color w:val="000000" w:themeColor="text1"/>
        </w:rPr>
        <w:t>2</w:t>
      </w:r>
      <w:r w:rsidRPr="00985444">
        <w:rPr>
          <w:color w:val="000000" w:themeColor="text1"/>
        </w:rPr>
        <w:t xml:space="preserve"> r. do dnia </w:t>
      </w:r>
      <w:r w:rsidR="00734182">
        <w:rPr>
          <w:color w:val="000000" w:themeColor="text1"/>
        </w:rPr>
        <w:t>23</w:t>
      </w:r>
      <w:r w:rsidRPr="00985444">
        <w:rPr>
          <w:color w:val="000000" w:themeColor="text1"/>
        </w:rPr>
        <w:t>.</w:t>
      </w:r>
      <w:r w:rsidR="004F2BFB">
        <w:rPr>
          <w:color w:val="000000" w:themeColor="text1"/>
        </w:rPr>
        <w:t>09</w:t>
      </w:r>
      <w:r w:rsidRPr="00985444">
        <w:rPr>
          <w:color w:val="000000" w:themeColor="text1"/>
        </w:rPr>
        <w:t>.202</w:t>
      </w:r>
      <w:r w:rsidR="00186EFF">
        <w:rPr>
          <w:color w:val="000000" w:themeColor="text1"/>
        </w:rPr>
        <w:t>2</w:t>
      </w:r>
      <w:r w:rsidRPr="00985444">
        <w:rPr>
          <w:color w:val="000000" w:themeColor="text1"/>
        </w:rPr>
        <w:t xml:space="preserve"> r.</w:t>
      </w:r>
    </w:p>
    <w:p w14:paraId="38894438" w14:textId="0C41DC1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5FF3CD6C" w:rsidR="00CE1093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271C8632" w14:textId="69E5C806" w:rsidR="00360938" w:rsidRPr="00FC557B" w:rsidRDefault="00360938" w:rsidP="00CE1093">
      <w:pPr>
        <w:numPr>
          <w:ilvl w:val="0"/>
          <w:numId w:val="17"/>
        </w:numPr>
        <w:spacing w:line="276" w:lineRule="auto"/>
        <w:ind w:left="709"/>
        <w:jc w:val="both"/>
      </w:pPr>
      <w:r>
        <w:t>Zleceniobiorca zobowiązany jest do zapewnienia dostępności architektonicznej, cyfrowej i informacyjno – komunikacyjnej osobom ze szczególnymi potrzebami na poziomie minimalnych wymagań określonych w art. 6-7 ustawy z dnia 19 lipca 2019 r. o zapewnieniu dostępności osobom ze szczególnymi potrzebami (Dz. U. z 2020 r., poz. 1062</w:t>
      </w:r>
      <w:r w:rsidR="00255F95">
        <w:t xml:space="preserve"> ze zmianami</w:t>
      </w:r>
      <w:r>
        <w:t>).</w:t>
      </w:r>
    </w:p>
    <w:p w14:paraId="7ECD8C9C" w14:textId="7601D2D1" w:rsidR="008C0263" w:rsidRPr="00BA785D" w:rsidRDefault="00CE1093" w:rsidP="00BA785D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</w:t>
      </w:r>
      <w:r w:rsidR="00AE1526">
        <w:t xml:space="preserve"> </w:t>
      </w:r>
      <w:r>
        <w:t>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</w:t>
      </w:r>
      <w:r w:rsidRPr="00FC557B">
        <w:lastRenderedPageBreak/>
        <w:t>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4F6F6048" w:rsidR="005C4834" w:rsidRPr="005C4834" w:rsidRDefault="00CE1093" w:rsidP="00685AAE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bookmarkStart w:id="0" w:name="_Hlk85522814"/>
      <w:r w:rsidRPr="00FC557B"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bookmarkEnd w:id="0"/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6A2793F7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</w:t>
      </w:r>
      <w:r w:rsidRPr="00985444">
        <w:rPr>
          <w:b/>
          <w:color w:val="000000" w:themeColor="text1"/>
        </w:rPr>
        <w:t xml:space="preserve">ia </w:t>
      </w:r>
      <w:r w:rsidR="00985444" w:rsidRPr="00985444">
        <w:rPr>
          <w:b/>
          <w:color w:val="000000" w:themeColor="text1"/>
        </w:rPr>
        <w:t>1</w:t>
      </w:r>
      <w:r w:rsidR="00E240AE">
        <w:rPr>
          <w:b/>
          <w:color w:val="000000" w:themeColor="text1"/>
        </w:rPr>
        <w:t>0</w:t>
      </w:r>
      <w:r w:rsidRPr="00985444">
        <w:rPr>
          <w:b/>
          <w:color w:val="000000" w:themeColor="text1"/>
        </w:rPr>
        <w:t xml:space="preserve"> </w:t>
      </w:r>
      <w:r w:rsidR="00EB231C">
        <w:rPr>
          <w:b/>
          <w:color w:val="000000" w:themeColor="text1"/>
        </w:rPr>
        <w:t>sierpnia</w:t>
      </w:r>
      <w:r w:rsidRPr="00985444">
        <w:rPr>
          <w:b/>
          <w:color w:val="000000" w:themeColor="text1"/>
        </w:rPr>
        <w:t xml:space="preserve"> 202</w:t>
      </w:r>
      <w:r w:rsidR="00186EFF">
        <w:rPr>
          <w:b/>
          <w:color w:val="000000" w:themeColor="text1"/>
        </w:rPr>
        <w:t>2</w:t>
      </w:r>
      <w:r w:rsidRPr="00985444">
        <w:rPr>
          <w:b/>
          <w:color w:val="000000" w:themeColor="text1"/>
        </w:rPr>
        <w:t xml:space="preserve"> r. </w:t>
      </w:r>
    </w:p>
    <w:p w14:paraId="4362BBE8" w14:textId="06E62637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>Oferty należy składać w Sekretariacie Urzędu Miasta i Gminy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685AAE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13FDBFD2" w:rsidR="00CE1093" w:rsidRPr="00FC557B" w:rsidRDefault="00683121" w:rsidP="00CE1093">
      <w:pPr>
        <w:numPr>
          <w:ilvl w:val="0"/>
          <w:numId w:val="22"/>
        </w:numPr>
        <w:spacing w:line="276" w:lineRule="auto"/>
        <w:jc w:val="both"/>
      </w:pPr>
      <w:r>
        <w:t>m</w:t>
      </w:r>
      <w:r w:rsidR="00BA785D">
        <w:t>ożliwość realizacji zadania publicznego przez organizację pozarządową lub podmioty wymienione w art. 3 ust. 3,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3EA4720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="00BA785D">
        <w:t>organizacja pozarządowa lub podmioty określone w art. 3 ust. 3 będą realizować zadanie publiczne,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lastRenderedPageBreak/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51A38450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 xml:space="preserve">planowany przez </w:t>
      </w:r>
      <w:r w:rsidR="00BA785D">
        <w:t>organizację pozarządową lub podmioty wymienione w art. 3 ust. 3</w:t>
      </w:r>
      <w:r w:rsidRPr="00FC557B">
        <w:t xml:space="preserve">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4BA01F3F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 xml:space="preserve">przypadku </w:t>
      </w:r>
      <w:r w:rsidR="00BA785D">
        <w:t xml:space="preserve">organizacji pozarządowej lub podmiotów wymienionych w art. 3 ust. 3, </w:t>
      </w:r>
      <w:r w:rsidRPr="00FC557B">
        <w:t>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7DFCA67D" w14:textId="202AA39F" w:rsidR="00825A38" w:rsidRDefault="00CE1093" w:rsidP="009C5752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685AAE">
      <w:pPr>
        <w:numPr>
          <w:ilvl w:val="0"/>
          <w:numId w:val="26"/>
        </w:numPr>
        <w:spacing w:after="120" w:line="276" w:lineRule="auto"/>
        <w:ind w:left="426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14E8A02" w14:textId="22841D5F" w:rsidR="00CE444B" w:rsidRDefault="008C0263" w:rsidP="009C5752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 xml:space="preserve">W 2021 r. na realizację tego samego rodzaju zadania publicznego przekazano </w:t>
      </w:r>
      <w:r w:rsidR="00FE4640">
        <w:rPr>
          <w:bCs/>
        </w:rPr>
        <w:t xml:space="preserve">następujące </w:t>
      </w:r>
      <w:r>
        <w:rPr>
          <w:bCs/>
        </w:rPr>
        <w:t>środki finansowe</w:t>
      </w:r>
      <w:r w:rsidR="00FE4640">
        <w:rPr>
          <w:bCs/>
        </w:rPr>
        <w:t>:</w:t>
      </w:r>
    </w:p>
    <w:p w14:paraId="78507C67" w14:textId="2FC354DB" w:rsidR="00685AAE" w:rsidRDefault="00685AAE" w:rsidP="009C5752">
      <w:pPr>
        <w:spacing w:after="120" w:line="276" w:lineRule="auto"/>
        <w:ind w:left="426"/>
        <w:jc w:val="both"/>
        <w:rPr>
          <w:bCs/>
        </w:rPr>
      </w:pPr>
      <w:r>
        <w:rPr>
          <w:b/>
        </w:rPr>
        <w:t xml:space="preserve">- </w:t>
      </w:r>
      <w:r w:rsidRPr="00685AAE">
        <w:rPr>
          <w:bCs/>
        </w:rPr>
        <w:t>„Integracja europejska, rozwój kontaktów między społeczeństwami miast partnerskich – wznowienie fizycznej współpracy po pandemii” – 4 000 zł</w:t>
      </w:r>
    </w:p>
    <w:p w14:paraId="3D02DA19" w14:textId="7228E89D" w:rsidR="00685AAE" w:rsidRPr="00685AAE" w:rsidRDefault="00685AAE" w:rsidP="00685AAE">
      <w:pPr>
        <w:spacing w:after="120" w:line="276" w:lineRule="auto"/>
        <w:ind w:firstLine="426"/>
        <w:jc w:val="both"/>
      </w:pPr>
      <w:r>
        <w:t>W 2022 r. nie realizowano tego samego rodzaju zadania publicznego.</w:t>
      </w:r>
    </w:p>
    <w:p w14:paraId="0EDCB293" w14:textId="77777777" w:rsidR="00685AAE" w:rsidRPr="00685AAE" w:rsidRDefault="00685AAE" w:rsidP="00685AAE">
      <w:pPr>
        <w:pStyle w:val="Akapitzlist"/>
        <w:spacing w:after="120" w:line="276" w:lineRule="auto"/>
        <w:ind w:left="426"/>
        <w:jc w:val="both"/>
      </w:pPr>
    </w:p>
    <w:p w14:paraId="2374DEA1" w14:textId="3175CA3F" w:rsidR="00CE1093" w:rsidRPr="00FC557B" w:rsidRDefault="00CE1093" w:rsidP="00685AAE">
      <w:pPr>
        <w:pStyle w:val="Akapitzlist"/>
        <w:spacing w:after="120" w:line="276" w:lineRule="auto"/>
        <w:ind w:left="426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D2BF6">
        <w:t xml:space="preserve"> </w:t>
      </w:r>
      <w:r w:rsidR="00EE672E">
        <w:t>„OPP”</w:t>
      </w:r>
      <w:r w:rsidR="00ED2BF6">
        <w:t xml:space="preserve"> – </w:t>
      </w:r>
      <w:r w:rsidR="00EE672E">
        <w:t>„O</w:t>
      </w:r>
      <w:r>
        <w:t>bsługa</w:t>
      </w:r>
      <w:r w:rsidR="00EE672E">
        <w:t xml:space="preserve"> </w:t>
      </w:r>
      <w:r w:rsidR="00AC014D">
        <w:t>O</w:t>
      </w:r>
      <w:r>
        <w:t>rganizacji</w:t>
      </w:r>
      <w:r w:rsidRPr="00FC557B">
        <w:t xml:space="preserve"> </w:t>
      </w:r>
      <w:r w:rsidR="00AC014D">
        <w:t>Pożytku Publicznego”</w:t>
      </w:r>
      <w:r w:rsidR="00ED2BF6">
        <w:t xml:space="preserve"> </w:t>
      </w:r>
      <w:r w:rsidR="00AC014D">
        <w:t>–</w:t>
      </w:r>
      <w:r w:rsidR="00ED2BF6">
        <w:t xml:space="preserve"> </w:t>
      </w:r>
      <w:r w:rsidR="00AC014D">
        <w:t>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B8A7" w14:textId="77777777" w:rsidR="00B47C33" w:rsidRDefault="00B47C33">
      <w:r>
        <w:separator/>
      </w:r>
    </w:p>
  </w:endnote>
  <w:endnote w:type="continuationSeparator" w:id="0">
    <w:p w14:paraId="2C75ABA0" w14:textId="77777777" w:rsidR="00B47C33" w:rsidRDefault="00B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E0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D84C" w14:textId="77777777" w:rsidR="00B47C33" w:rsidRDefault="00B47C33">
      <w:r>
        <w:separator/>
      </w:r>
    </w:p>
  </w:footnote>
  <w:footnote w:type="continuationSeparator" w:id="0">
    <w:p w14:paraId="68000FA1" w14:textId="77777777" w:rsidR="00B47C33" w:rsidRDefault="00B4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466A9"/>
    <w:multiLevelType w:val="hybridMultilevel"/>
    <w:tmpl w:val="A2225E5C"/>
    <w:lvl w:ilvl="0" w:tplc="A27010E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 w15:restartNumberingAfterBreak="0">
    <w:nsid w:val="33477264"/>
    <w:multiLevelType w:val="hybridMultilevel"/>
    <w:tmpl w:val="1B8C3DF0"/>
    <w:lvl w:ilvl="0" w:tplc="0CAEF3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C67"/>
    <w:multiLevelType w:val="hybridMultilevel"/>
    <w:tmpl w:val="78CEDAFA"/>
    <w:lvl w:ilvl="0" w:tplc="0CAEF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170ACA"/>
    <w:multiLevelType w:val="hybridMultilevel"/>
    <w:tmpl w:val="1C74F2C6"/>
    <w:lvl w:ilvl="0" w:tplc="1C66E42C">
      <w:start w:val="1"/>
      <w:numFmt w:val="upperRoman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5F1239C"/>
    <w:multiLevelType w:val="hybridMultilevel"/>
    <w:tmpl w:val="FED021CA"/>
    <w:lvl w:ilvl="0" w:tplc="1C66E42C">
      <w:start w:val="1"/>
      <w:numFmt w:val="upperRoman"/>
      <w:lvlText w:val="%1."/>
      <w:lvlJc w:val="left"/>
      <w:pPr>
        <w:ind w:left="902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F9A265E">
      <w:start w:val="1"/>
      <w:numFmt w:val="decimal"/>
      <w:lvlText w:val="%2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  <w:lang w:val="pl-PL" w:eastAsia="en-US" w:bidi="ar-SA"/>
      </w:rPr>
    </w:lvl>
    <w:lvl w:ilvl="2" w:tplc="0CAEF32E">
      <w:start w:val="1"/>
      <w:numFmt w:val="bullet"/>
      <w:lvlText w:val=""/>
      <w:lvlJc w:val="left"/>
      <w:pPr>
        <w:ind w:left="1015" w:hanging="200"/>
      </w:pPr>
      <w:rPr>
        <w:rFonts w:ascii="Symbol" w:hAnsi="Symbol" w:hint="default"/>
        <w:spacing w:val="-5"/>
        <w:w w:val="99"/>
        <w:sz w:val="24"/>
        <w:szCs w:val="24"/>
        <w:lang w:val="pl-PL" w:eastAsia="en-US" w:bidi="ar-SA"/>
      </w:rPr>
    </w:lvl>
    <w:lvl w:ilvl="3" w:tplc="B372963C">
      <w:numFmt w:val="bullet"/>
      <w:lvlText w:val="•"/>
      <w:lvlJc w:val="left"/>
      <w:pPr>
        <w:ind w:left="1020" w:hanging="200"/>
      </w:pPr>
      <w:rPr>
        <w:rFonts w:hint="default"/>
        <w:lang w:val="pl-PL" w:eastAsia="en-US" w:bidi="ar-SA"/>
      </w:rPr>
    </w:lvl>
    <w:lvl w:ilvl="4" w:tplc="E1563F50">
      <w:numFmt w:val="bullet"/>
      <w:lvlText w:val="•"/>
      <w:lvlJc w:val="left"/>
      <w:pPr>
        <w:ind w:left="1040" w:hanging="200"/>
      </w:pPr>
      <w:rPr>
        <w:rFonts w:hint="default"/>
        <w:lang w:val="pl-PL" w:eastAsia="en-US" w:bidi="ar-SA"/>
      </w:rPr>
    </w:lvl>
    <w:lvl w:ilvl="5" w:tplc="338AB65A">
      <w:numFmt w:val="bullet"/>
      <w:lvlText w:val="•"/>
      <w:lvlJc w:val="left"/>
      <w:pPr>
        <w:ind w:left="2464" w:hanging="200"/>
      </w:pPr>
      <w:rPr>
        <w:rFonts w:hint="default"/>
        <w:lang w:val="pl-PL" w:eastAsia="en-US" w:bidi="ar-SA"/>
      </w:rPr>
    </w:lvl>
    <w:lvl w:ilvl="6" w:tplc="2B5E2534">
      <w:numFmt w:val="bullet"/>
      <w:lvlText w:val="•"/>
      <w:lvlJc w:val="left"/>
      <w:pPr>
        <w:ind w:left="3888" w:hanging="200"/>
      </w:pPr>
      <w:rPr>
        <w:rFonts w:hint="default"/>
        <w:lang w:val="pl-PL" w:eastAsia="en-US" w:bidi="ar-SA"/>
      </w:rPr>
    </w:lvl>
    <w:lvl w:ilvl="7" w:tplc="9FAAE802">
      <w:numFmt w:val="bullet"/>
      <w:lvlText w:val="•"/>
      <w:lvlJc w:val="left"/>
      <w:pPr>
        <w:ind w:left="5313" w:hanging="200"/>
      </w:pPr>
      <w:rPr>
        <w:rFonts w:hint="default"/>
        <w:lang w:val="pl-PL" w:eastAsia="en-US" w:bidi="ar-SA"/>
      </w:rPr>
    </w:lvl>
    <w:lvl w:ilvl="8" w:tplc="2F3CA15E">
      <w:numFmt w:val="bullet"/>
      <w:lvlText w:val="•"/>
      <w:lvlJc w:val="left"/>
      <w:pPr>
        <w:ind w:left="6737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147033">
    <w:abstractNumId w:val="0"/>
  </w:num>
  <w:num w:numId="2" w16cid:durableId="1753430216">
    <w:abstractNumId w:val="1"/>
  </w:num>
  <w:num w:numId="3" w16cid:durableId="1907374322">
    <w:abstractNumId w:val="2"/>
  </w:num>
  <w:num w:numId="4" w16cid:durableId="775901916">
    <w:abstractNumId w:val="3"/>
  </w:num>
  <w:num w:numId="5" w16cid:durableId="181363765">
    <w:abstractNumId w:val="5"/>
  </w:num>
  <w:num w:numId="6" w16cid:durableId="1646083431">
    <w:abstractNumId w:val="27"/>
  </w:num>
  <w:num w:numId="7" w16cid:durableId="589659494">
    <w:abstractNumId w:val="28"/>
  </w:num>
  <w:num w:numId="8" w16cid:durableId="200166044">
    <w:abstractNumId w:val="15"/>
  </w:num>
  <w:num w:numId="9" w16cid:durableId="1170146926">
    <w:abstractNumId w:val="14"/>
  </w:num>
  <w:num w:numId="10" w16cid:durableId="1623028523">
    <w:abstractNumId w:val="8"/>
  </w:num>
  <w:num w:numId="11" w16cid:durableId="304700878">
    <w:abstractNumId w:val="23"/>
  </w:num>
  <w:num w:numId="12" w16cid:durableId="961417849">
    <w:abstractNumId w:val="22"/>
  </w:num>
  <w:num w:numId="13" w16cid:durableId="2036689423">
    <w:abstractNumId w:val="6"/>
  </w:num>
  <w:num w:numId="14" w16cid:durableId="317226099">
    <w:abstractNumId w:val="17"/>
  </w:num>
  <w:num w:numId="15" w16cid:durableId="144931730">
    <w:abstractNumId w:val="11"/>
  </w:num>
  <w:num w:numId="16" w16cid:durableId="1501312079">
    <w:abstractNumId w:val="25"/>
  </w:num>
  <w:num w:numId="17" w16cid:durableId="1216769847">
    <w:abstractNumId w:val="26"/>
  </w:num>
  <w:num w:numId="18" w16cid:durableId="1389913233">
    <w:abstractNumId w:val="10"/>
  </w:num>
  <w:num w:numId="19" w16cid:durableId="209848532">
    <w:abstractNumId w:val="16"/>
  </w:num>
  <w:num w:numId="20" w16cid:durableId="1655253526">
    <w:abstractNumId w:val="24"/>
  </w:num>
  <w:num w:numId="21" w16cid:durableId="2102024583">
    <w:abstractNumId w:val="4"/>
  </w:num>
  <w:num w:numId="22" w16cid:durableId="1617637212">
    <w:abstractNumId w:val="7"/>
  </w:num>
  <w:num w:numId="23" w16cid:durableId="869143336">
    <w:abstractNumId w:val="21"/>
  </w:num>
  <w:num w:numId="24" w16cid:durableId="1729761806">
    <w:abstractNumId w:val="9"/>
  </w:num>
  <w:num w:numId="25" w16cid:durableId="211699582">
    <w:abstractNumId w:val="20"/>
  </w:num>
  <w:num w:numId="26" w16cid:durableId="546528367">
    <w:abstractNumId w:val="19"/>
  </w:num>
  <w:num w:numId="27" w16cid:durableId="2109887419">
    <w:abstractNumId w:val="18"/>
  </w:num>
  <w:num w:numId="28" w16cid:durableId="1988625887">
    <w:abstractNumId w:val="13"/>
  </w:num>
  <w:num w:numId="29" w16cid:durableId="46033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25CB2"/>
    <w:rsid w:val="00040850"/>
    <w:rsid w:val="000B04B4"/>
    <w:rsid w:val="000F555B"/>
    <w:rsid w:val="00107FCD"/>
    <w:rsid w:val="001367BF"/>
    <w:rsid w:val="00167793"/>
    <w:rsid w:val="00176AE3"/>
    <w:rsid w:val="00186EFF"/>
    <w:rsid w:val="001908E7"/>
    <w:rsid w:val="00202B1F"/>
    <w:rsid w:val="0023426B"/>
    <w:rsid w:val="00255F95"/>
    <w:rsid w:val="00272487"/>
    <w:rsid w:val="003147B0"/>
    <w:rsid w:val="00360938"/>
    <w:rsid w:val="003C5082"/>
    <w:rsid w:val="003C61EF"/>
    <w:rsid w:val="003E61C5"/>
    <w:rsid w:val="003F015A"/>
    <w:rsid w:val="003F3C53"/>
    <w:rsid w:val="003F4792"/>
    <w:rsid w:val="004A041C"/>
    <w:rsid w:val="004F2BFB"/>
    <w:rsid w:val="005523E8"/>
    <w:rsid w:val="00586F7C"/>
    <w:rsid w:val="005C4834"/>
    <w:rsid w:val="005C66C0"/>
    <w:rsid w:val="005E5581"/>
    <w:rsid w:val="005F3878"/>
    <w:rsid w:val="0060127B"/>
    <w:rsid w:val="00616F5C"/>
    <w:rsid w:val="00666620"/>
    <w:rsid w:val="00674854"/>
    <w:rsid w:val="00683121"/>
    <w:rsid w:val="00685AAE"/>
    <w:rsid w:val="006B4D6F"/>
    <w:rsid w:val="006F2B21"/>
    <w:rsid w:val="00734182"/>
    <w:rsid w:val="007363DF"/>
    <w:rsid w:val="00774F89"/>
    <w:rsid w:val="00790018"/>
    <w:rsid w:val="007B25AD"/>
    <w:rsid w:val="007C0E18"/>
    <w:rsid w:val="00825A38"/>
    <w:rsid w:val="008B2633"/>
    <w:rsid w:val="008C0263"/>
    <w:rsid w:val="008D06E6"/>
    <w:rsid w:val="008E4463"/>
    <w:rsid w:val="00915530"/>
    <w:rsid w:val="00920941"/>
    <w:rsid w:val="00923C93"/>
    <w:rsid w:val="00972362"/>
    <w:rsid w:val="00985444"/>
    <w:rsid w:val="009B498C"/>
    <w:rsid w:val="009C11E5"/>
    <w:rsid w:val="009C17CB"/>
    <w:rsid w:val="009C373C"/>
    <w:rsid w:val="009C5752"/>
    <w:rsid w:val="009C6FD6"/>
    <w:rsid w:val="009E2A24"/>
    <w:rsid w:val="00A360C5"/>
    <w:rsid w:val="00A66E3B"/>
    <w:rsid w:val="00A67BD4"/>
    <w:rsid w:val="00A87BC0"/>
    <w:rsid w:val="00A913DF"/>
    <w:rsid w:val="00AC014D"/>
    <w:rsid w:val="00AC6B50"/>
    <w:rsid w:val="00AE1526"/>
    <w:rsid w:val="00AE2DF7"/>
    <w:rsid w:val="00B27DCC"/>
    <w:rsid w:val="00B47C33"/>
    <w:rsid w:val="00B674F4"/>
    <w:rsid w:val="00B705CA"/>
    <w:rsid w:val="00B74E90"/>
    <w:rsid w:val="00B9768F"/>
    <w:rsid w:val="00BA785D"/>
    <w:rsid w:val="00BB7A0E"/>
    <w:rsid w:val="00BC5866"/>
    <w:rsid w:val="00C139B8"/>
    <w:rsid w:val="00C7261F"/>
    <w:rsid w:val="00CB2431"/>
    <w:rsid w:val="00CC67AB"/>
    <w:rsid w:val="00CE1093"/>
    <w:rsid w:val="00CE444B"/>
    <w:rsid w:val="00D741DB"/>
    <w:rsid w:val="00DA54B0"/>
    <w:rsid w:val="00DD22D8"/>
    <w:rsid w:val="00E01EDB"/>
    <w:rsid w:val="00E041DA"/>
    <w:rsid w:val="00E06CC3"/>
    <w:rsid w:val="00E100B7"/>
    <w:rsid w:val="00E11474"/>
    <w:rsid w:val="00E240AE"/>
    <w:rsid w:val="00E515A2"/>
    <w:rsid w:val="00E64B79"/>
    <w:rsid w:val="00E81535"/>
    <w:rsid w:val="00E92944"/>
    <w:rsid w:val="00EB231C"/>
    <w:rsid w:val="00EC13C0"/>
    <w:rsid w:val="00ED2BF6"/>
    <w:rsid w:val="00EE672E"/>
    <w:rsid w:val="00F17FB1"/>
    <w:rsid w:val="00F20B9F"/>
    <w:rsid w:val="00F465BB"/>
    <w:rsid w:val="00F52E13"/>
    <w:rsid w:val="00F653E1"/>
    <w:rsid w:val="00FB3F2A"/>
    <w:rsid w:val="00FE464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9768F"/>
    <w:pPr>
      <w:widowControl w:val="0"/>
      <w:suppressAutoHyphens w:val="0"/>
      <w:autoSpaceDE w:val="0"/>
      <w:autoSpaceDN w:val="0"/>
      <w:ind w:left="835"/>
      <w:jc w:val="both"/>
      <w:outlineLvl w:val="0"/>
    </w:pPr>
    <w:rPr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CE44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76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8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5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20</cp:revision>
  <cp:lastPrinted>2022-07-14T06:46:00Z</cp:lastPrinted>
  <dcterms:created xsi:type="dcterms:W3CDTF">2022-07-12T09:41:00Z</dcterms:created>
  <dcterms:modified xsi:type="dcterms:W3CDTF">2022-07-18T10:40:00Z</dcterms:modified>
</cp:coreProperties>
</file>