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A4D77" w14:textId="01CADA74" w:rsidR="00DA4CAE" w:rsidRPr="00DA4CAE" w:rsidRDefault="00DA4CAE" w:rsidP="00DA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A4CAE">
        <w:rPr>
          <w:rFonts w:ascii="Times New Roman" w:eastAsia="Times New Roman" w:hAnsi="Times New Roman" w:cs="Times New Roman"/>
          <w:b/>
          <w:bCs/>
          <w:lang w:eastAsia="pl-PL"/>
        </w:rPr>
        <w:t>Wpis do rejestru żłobków i klubów dziecięcych</w:t>
      </w:r>
    </w:p>
    <w:p w14:paraId="4D60E38D" w14:textId="77777777" w:rsidR="00DA4CAE" w:rsidRDefault="00DA4CAE" w:rsidP="00C26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41BE0F15" w14:textId="6BB73E2A" w:rsidR="00DA0E1E" w:rsidRPr="00E7183B" w:rsidRDefault="00DA0E1E" w:rsidP="00E71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E7183B">
        <w:rPr>
          <w:rStyle w:val="Pogrubienie"/>
          <w:rFonts w:ascii="Times New Roman" w:hAnsi="Times New Roman" w:cs="Times New Roman"/>
        </w:rPr>
        <w:t>Wpis do Rejestru żłobków i klubów dziecięcych</w:t>
      </w:r>
      <w:r w:rsidRPr="00E7183B">
        <w:rPr>
          <w:rFonts w:ascii="Times New Roman" w:hAnsi="Times New Roman" w:cs="Times New Roman"/>
        </w:rPr>
        <w:t xml:space="preserve"> następuje na podstawie art. 28 ustawy z dnia </w:t>
      </w:r>
      <w:r w:rsidR="00E7183B">
        <w:rPr>
          <w:rFonts w:ascii="Times New Roman" w:hAnsi="Times New Roman" w:cs="Times New Roman"/>
        </w:rPr>
        <w:br/>
      </w:r>
      <w:r w:rsidRPr="00E7183B">
        <w:rPr>
          <w:rFonts w:ascii="Times New Roman" w:hAnsi="Times New Roman" w:cs="Times New Roman"/>
        </w:rPr>
        <w:t xml:space="preserve">4 lutego 2011 r. </w:t>
      </w:r>
      <w:r w:rsidRPr="00E7183B">
        <w:rPr>
          <w:rStyle w:val="Uwydatnienie"/>
          <w:rFonts w:ascii="Times New Roman" w:hAnsi="Times New Roman" w:cs="Times New Roman"/>
        </w:rPr>
        <w:t>o opiece nad dziećmi w wieku do lat 3</w:t>
      </w:r>
      <w:r w:rsidRPr="00E7183B">
        <w:rPr>
          <w:rFonts w:ascii="Times New Roman" w:hAnsi="Times New Roman" w:cs="Times New Roman"/>
        </w:rPr>
        <w:t xml:space="preserve"> (Dz. U. 20</w:t>
      </w:r>
      <w:r w:rsidR="00E7183B">
        <w:rPr>
          <w:rFonts w:ascii="Times New Roman" w:hAnsi="Times New Roman" w:cs="Times New Roman"/>
        </w:rPr>
        <w:t>2</w:t>
      </w:r>
      <w:r w:rsidR="007D6992">
        <w:rPr>
          <w:rFonts w:ascii="Times New Roman" w:hAnsi="Times New Roman" w:cs="Times New Roman"/>
        </w:rPr>
        <w:t>4</w:t>
      </w:r>
      <w:r w:rsidRPr="00E7183B">
        <w:rPr>
          <w:rFonts w:ascii="Times New Roman" w:hAnsi="Times New Roman" w:cs="Times New Roman"/>
        </w:rPr>
        <w:t xml:space="preserve">, poz. </w:t>
      </w:r>
      <w:r w:rsidR="007D6992">
        <w:rPr>
          <w:rFonts w:ascii="Times New Roman" w:hAnsi="Times New Roman" w:cs="Times New Roman"/>
        </w:rPr>
        <w:t>338</w:t>
      </w:r>
      <w:r w:rsidRPr="00E7183B">
        <w:rPr>
          <w:rFonts w:ascii="Times New Roman" w:hAnsi="Times New Roman" w:cs="Times New Roman"/>
        </w:rPr>
        <w:t xml:space="preserve"> ze zmianami).</w:t>
      </w:r>
    </w:p>
    <w:p w14:paraId="6F9F5C91" w14:textId="77777777" w:rsidR="00DA0E1E" w:rsidRPr="00E7183B" w:rsidRDefault="00DA0E1E" w:rsidP="00E71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25950D4D" w14:textId="77777777" w:rsidR="00DA0E1E" w:rsidRPr="00E7183B" w:rsidRDefault="00DA0E1E" w:rsidP="00E7183B">
      <w:pPr>
        <w:pStyle w:val="justifyfull"/>
        <w:jc w:val="both"/>
        <w:rPr>
          <w:sz w:val="22"/>
          <w:szCs w:val="22"/>
        </w:rPr>
      </w:pPr>
      <w:r w:rsidRPr="00E7183B">
        <w:rPr>
          <w:rStyle w:val="Uwydatnienie"/>
          <w:b/>
          <w:bCs/>
          <w:sz w:val="22"/>
          <w:szCs w:val="22"/>
        </w:rPr>
        <w:t>UWAGA:</w:t>
      </w:r>
    </w:p>
    <w:p w14:paraId="622C09A1" w14:textId="65211BBF" w:rsidR="00DA0E1E" w:rsidRDefault="00DA0E1E" w:rsidP="00E7183B">
      <w:pPr>
        <w:pStyle w:val="justifyfull"/>
        <w:rPr>
          <w:rStyle w:val="Pogrubienie"/>
          <w:sz w:val="22"/>
          <w:szCs w:val="22"/>
        </w:rPr>
      </w:pPr>
      <w:r w:rsidRPr="00E7183B">
        <w:rPr>
          <w:rStyle w:val="Uwydatnienie"/>
          <w:sz w:val="22"/>
          <w:szCs w:val="22"/>
        </w:rPr>
        <w:t xml:space="preserve">Dokumentacja związana z wpisem, zmianą wpisu czy wykreśleniem przekazywana jest </w:t>
      </w:r>
      <w:r w:rsidRPr="00E7183B">
        <w:rPr>
          <w:rStyle w:val="Pogrubienie"/>
          <w:sz w:val="22"/>
          <w:szCs w:val="22"/>
        </w:rPr>
        <w:t xml:space="preserve">wyłącznie </w:t>
      </w:r>
      <w:r w:rsidR="00E7183B">
        <w:rPr>
          <w:rStyle w:val="Pogrubienie"/>
          <w:sz w:val="22"/>
          <w:szCs w:val="22"/>
        </w:rPr>
        <w:br/>
      </w:r>
      <w:r w:rsidRPr="00E7183B">
        <w:rPr>
          <w:rStyle w:val="Pogrubienie"/>
          <w:sz w:val="22"/>
          <w:szCs w:val="22"/>
        </w:rPr>
        <w:t xml:space="preserve">w formie elektronicznej za pomocą systemu teleinformatycznego:  </w:t>
      </w:r>
      <w:hyperlink r:id="rId5" w:history="1">
        <w:r w:rsidR="00E7183B" w:rsidRPr="00DB7578">
          <w:rPr>
            <w:rStyle w:val="Hipercze"/>
            <w:sz w:val="22"/>
            <w:szCs w:val="22"/>
          </w:rPr>
          <w:t>https://wnio</w:t>
        </w:r>
        <w:r w:rsidR="00E7183B" w:rsidRPr="00DB7578">
          <w:rPr>
            <w:rStyle w:val="Hipercze"/>
            <w:sz w:val="22"/>
            <w:szCs w:val="22"/>
          </w:rPr>
          <w:t>ski.mpips.gov.pl/ewnioski/index.eup?contrastVersion=0</w:t>
        </w:r>
      </w:hyperlink>
    </w:p>
    <w:p w14:paraId="0F7E2D1B" w14:textId="77777777" w:rsidR="00DA0E1E" w:rsidRDefault="00DA0E1E" w:rsidP="00C26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637DDA39" w14:textId="4FAF0F93" w:rsidR="009C0F87" w:rsidRPr="002F5A21" w:rsidRDefault="009C0F87" w:rsidP="00C26B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6DF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Podstawa prawna</w:t>
      </w:r>
      <w:r w:rsidRPr="002F5A2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E29B63D" w14:textId="45A11508" w:rsidR="009C0F87" w:rsidRPr="002F5A21" w:rsidRDefault="009C0F87" w:rsidP="00C26B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5A21">
        <w:rPr>
          <w:rFonts w:ascii="Times New Roman" w:eastAsia="Times New Roman" w:hAnsi="Times New Roman" w:cs="Times New Roman"/>
          <w:lang w:eastAsia="pl-PL"/>
        </w:rPr>
        <w:t>Ustawa o opiece nad dziećmi w wieku do lat 3 z dnia</w:t>
      </w:r>
      <w:r w:rsidRPr="00836DFD">
        <w:rPr>
          <w:rFonts w:ascii="Times New Roman" w:eastAsia="Times New Roman" w:hAnsi="Times New Roman" w:cs="Times New Roman"/>
          <w:lang w:eastAsia="pl-PL"/>
        </w:rPr>
        <w:t xml:space="preserve"> 4 lutego 2011 r. (Dz. U. z 20</w:t>
      </w:r>
      <w:r w:rsidR="00B97F89">
        <w:rPr>
          <w:rFonts w:ascii="Times New Roman" w:eastAsia="Times New Roman" w:hAnsi="Times New Roman" w:cs="Times New Roman"/>
          <w:lang w:eastAsia="pl-PL"/>
        </w:rPr>
        <w:t>2</w:t>
      </w:r>
      <w:r w:rsidR="007D6992">
        <w:rPr>
          <w:rFonts w:ascii="Times New Roman" w:eastAsia="Times New Roman" w:hAnsi="Times New Roman" w:cs="Times New Roman"/>
          <w:lang w:eastAsia="pl-PL"/>
        </w:rPr>
        <w:t>4</w:t>
      </w:r>
      <w:r w:rsidRPr="00836DFD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7D6992">
        <w:rPr>
          <w:rFonts w:ascii="Times New Roman" w:eastAsia="Times New Roman" w:hAnsi="Times New Roman" w:cs="Times New Roman"/>
          <w:lang w:eastAsia="pl-PL"/>
        </w:rPr>
        <w:t>338 ze zmianami</w:t>
      </w:r>
      <w:r w:rsidRPr="002F5A21">
        <w:rPr>
          <w:rFonts w:ascii="Times New Roman" w:eastAsia="Times New Roman" w:hAnsi="Times New Roman" w:cs="Times New Roman"/>
          <w:lang w:eastAsia="pl-PL"/>
        </w:rPr>
        <w:t>).</w:t>
      </w:r>
    </w:p>
    <w:p w14:paraId="514133D3" w14:textId="790BE7D7" w:rsidR="009C0F87" w:rsidRPr="002F5A21" w:rsidRDefault="009C0F87" w:rsidP="00C26B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5A21">
        <w:rPr>
          <w:rFonts w:ascii="Times New Roman" w:eastAsia="Times New Roman" w:hAnsi="Times New Roman" w:cs="Times New Roman"/>
          <w:lang w:eastAsia="pl-PL"/>
        </w:rPr>
        <w:t>Rozporządzenie Ministra Pracy i Polityki Społecznej z dnia 10 lipca 2014 r. w sprawie wymagań lokalowych i sanitarnych jakie musi spełniać lokal, w którym ma być prowadzony żłobek lub klub dziecięcy (Dz. U. z 20</w:t>
      </w:r>
      <w:r w:rsidR="00231BC2">
        <w:rPr>
          <w:rFonts w:ascii="Times New Roman" w:eastAsia="Times New Roman" w:hAnsi="Times New Roman" w:cs="Times New Roman"/>
          <w:lang w:eastAsia="pl-PL"/>
        </w:rPr>
        <w:t>19</w:t>
      </w:r>
      <w:r w:rsidRPr="002F5A21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231BC2">
        <w:rPr>
          <w:rFonts w:ascii="Times New Roman" w:eastAsia="Times New Roman" w:hAnsi="Times New Roman" w:cs="Times New Roman"/>
          <w:lang w:eastAsia="pl-PL"/>
        </w:rPr>
        <w:t>72</w:t>
      </w:r>
      <w:r w:rsidRPr="002F5A21">
        <w:rPr>
          <w:rFonts w:ascii="Times New Roman" w:eastAsia="Times New Roman" w:hAnsi="Times New Roman" w:cs="Times New Roman"/>
          <w:lang w:eastAsia="pl-PL"/>
        </w:rPr>
        <w:t>).</w:t>
      </w:r>
    </w:p>
    <w:p w14:paraId="4D6E149F" w14:textId="464D5E5B" w:rsidR="009C0F87" w:rsidRPr="002F5A21" w:rsidRDefault="009C0F87" w:rsidP="00C26B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5A21">
        <w:rPr>
          <w:rFonts w:ascii="Times New Roman" w:eastAsia="Times New Roman" w:hAnsi="Times New Roman" w:cs="Times New Roman"/>
          <w:lang w:eastAsia="pl-PL"/>
        </w:rPr>
        <w:t>Ustawa z dnia 14 czerwca 1960 r. Kodeks postępowania</w:t>
      </w:r>
      <w:r w:rsidRPr="00836DFD">
        <w:rPr>
          <w:rFonts w:ascii="Times New Roman" w:eastAsia="Times New Roman" w:hAnsi="Times New Roman" w:cs="Times New Roman"/>
          <w:lang w:eastAsia="pl-PL"/>
        </w:rPr>
        <w:t xml:space="preserve"> administracyjnego (Dz. U z 20</w:t>
      </w:r>
      <w:r w:rsidR="00231BC2">
        <w:rPr>
          <w:rFonts w:ascii="Times New Roman" w:eastAsia="Times New Roman" w:hAnsi="Times New Roman" w:cs="Times New Roman"/>
          <w:lang w:eastAsia="pl-PL"/>
        </w:rPr>
        <w:t>2</w:t>
      </w:r>
      <w:r w:rsidR="007D6992">
        <w:rPr>
          <w:rFonts w:ascii="Times New Roman" w:eastAsia="Times New Roman" w:hAnsi="Times New Roman" w:cs="Times New Roman"/>
          <w:lang w:eastAsia="pl-PL"/>
        </w:rPr>
        <w:t>4</w:t>
      </w:r>
      <w:r w:rsidRPr="00836DFD">
        <w:rPr>
          <w:rFonts w:ascii="Times New Roman" w:eastAsia="Times New Roman" w:hAnsi="Times New Roman" w:cs="Times New Roman"/>
          <w:lang w:eastAsia="pl-PL"/>
        </w:rPr>
        <w:t xml:space="preserve"> r, poz. </w:t>
      </w:r>
      <w:r w:rsidR="007D6992">
        <w:rPr>
          <w:rFonts w:ascii="Times New Roman" w:eastAsia="Times New Roman" w:hAnsi="Times New Roman" w:cs="Times New Roman"/>
          <w:lang w:eastAsia="pl-PL"/>
        </w:rPr>
        <w:t>572</w:t>
      </w:r>
      <w:r w:rsidRPr="002F5A21">
        <w:rPr>
          <w:rFonts w:ascii="Times New Roman" w:eastAsia="Times New Roman" w:hAnsi="Times New Roman" w:cs="Times New Roman"/>
          <w:lang w:eastAsia="pl-PL"/>
        </w:rPr>
        <w:t>).</w:t>
      </w:r>
    </w:p>
    <w:p w14:paraId="1319F1FA" w14:textId="77777777" w:rsidR="009C0F87" w:rsidRPr="00836DFD" w:rsidRDefault="009C0F87" w:rsidP="00C26B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5A21">
        <w:rPr>
          <w:rFonts w:ascii="Times New Roman" w:eastAsia="Times New Roman" w:hAnsi="Times New Roman" w:cs="Times New Roman"/>
          <w:lang w:eastAsia="pl-PL"/>
        </w:rPr>
        <w:t>Uchwała nr VII/67/2011 Rady Miejskiej w Pleszewie z dnia 19 maja 2011 r. w sprawie ustalenia wysokości opłaty za wpis do rejestru żłobków i klubów dziecięcych.</w:t>
      </w:r>
    </w:p>
    <w:p w14:paraId="6564D1F8" w14:textId="77777777" w:rsidR="002F5A21" w:rsidRPr="00836DFD" w:rsidRDefault="002F5A21" w:rsidP="00C26B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6DFD">
        <w:rPr>
          <w:rFonts w:ascii="Times New Roman" w:hAnsi="Times New Roman" w:cs="Times New Roman"/>
        </w:rPr>
        <w:t>Zgodnie z ustawą z dnia 4 lutego 2011 roku o opiece nad dziećmi w wieku do lat 3 żłobki lub kluby dziecięce mogą tworzyć i prowadzić inne jednostki samorządu terytorialnego, instytucje publiczne, osoby fizyczne, osoby prawne i jednostki nie posiadające osobowości prawnej.</w:t>
      </w:r>
      <w:r w:rsidR="009C0F87" w:rsidRPr="00836DFD">
        <w:rPr>
          <w:rFonts w:ascii="Times New Roman" w:hAnsi="Times New Roman" w:cs="Times New Roman"/>
        </w:rPr>
        <w:t xml:space="preserve"> </w:t>
      </w:r>
      <w:r w:rsidRPr="00836DFD">
        <w:rPr>
          <w:rFonts w:ascii="Times New Roman" w:hAnsi="Times New Roman" w:cs="Times New Roman"/>
        </w:rPr>
        <w:t>Prowadzenie żłobka lub klubu dziecięcego jest działalnością regulowaną w rozumieniu ustawy z dnia 6 marca 2018 roku prawo przedsiębiorców. Oznacza to, że przed rozpoczęciem działalności żłobek lub klub dziecięcy musi zostać wpisany do rejestru żłobków i klubów dziecięcych prowadzonego przez wójta, burmistrza lub prezydenta właściwego ze względu na miejsce funkcjonowania planowanej placówki.</w:t>
      </w:r>
    </w:p>
    <w:p w14:paraId="67D8023D" w14:textId="77777777" w:rsidR="00C26BCF" w:rsidRPr="00836DFD" w:rsidRDefault="00C26BCF" w:rsidP="00C26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64DAD49F" w14:textId="77777777" w:rsidR="009C0F87" w:rsidRPr="002F5A21" w:rsidRDefault="009C0F87" w:rsidP="00C26B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6DF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Wymagane dokumenty</w:t>
      </w:r>
      <w:r w:rsidRPr="002F5A2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A1BB845" w14:textId="1645862E" w:rsidR="002F5A21" w:rsidRPr="00836DFD" w:rsidRDefault="002F5A21" w:rsidP="00C26BCF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F5A21">
        <w:rPr>
          <w:sz w:val="22"/>
          <w:szCs w:val="22"/>
        </w:rPr>
        <w:t>Wpis do Rejestru żłobków i klubów dziecięcych następuje na podstawie art. 28 ustawy z dnia 4 lutego 2011 r. o opie</w:t>
      </w:r>
      <w:r w:rsidR="009C0F87" w:rsidRPr="00836DFD">
        <w:rPr>
          <w:sz w:val="22"/>
          <w:szCs w:val="22"/>
        </w:rPr>
        <w:t xml:space="preserve">ce nad dziećmi w wieku do lat 3. </w:t>
      </w:r>
      <w:r w:rsidRPr="002F5A21">
        <w:rPr>
          <w:sz w:val="22"/>
          <w:szCs w:val="22"/>
        </w:rPr>
        <w:t>Burmistrz Miasta i Gminy Pleszew dokonuje wpisu do rejestru na podstawie wniosku o wpis do rejestru, złożonego przez podmiot zamierzający prowa</w:t>
      </w:r>
      <w:r w:rsidR="009C0F87" w:rsidRPr="00836DFD">
        <w:rPr>
          <w:sz w:val="22"/>
          <w:szCs w:val="22"/>
        </w:rPr>
        <w:t xml:space="preserve">dzić żłobek lub klub dziecięcy za pośrednictwem prowadzonego przez Ministerstwo Rodziny, Pracy </w:t>
      </w:r>
      <w:r w:rsidR="00B97F89">
        <w:rPr>
          <w:sz w:val="22"/>
          <w:szCs w:val="22"/>
        </w:rPr>
        <w:br/>
      </w:r>
      <w:r w:rsidR="009C0F87" w:rsidRPr="00836DFD">
        <w:rPr>
          <w:sz w:val="22"/>
          <w:szCs w:val="22"/>
        </w:rPr>
        <w:t xml:space="preserve">i Polityki Społecznej Portalu Informacyjno-Usługowy </w:t>
      </w:r>
      <w:proofErr w:type="spellStart"/>
      <w:r w:rsidR="009C0F87" w:rsidRPr="00836DFD">
        <w:rPr>
          <w:sz w:val="22"/>
          <w:szCs w:val="22"/>
        </w:rPr>
        <w:t>Emp@tia</w:t>
      </w:r>
      <w:proofErr w:type="spellEnd"/>
      <w:r w:rsidR="009C0F87" w:rsidRPr="00836DFD">
        <w:rPr>
          <w:sz w:val="22"/>
          <w:szCs w:val="22"/>
        </w:rPr>
        <w:t xml:space="preserve"> (</w:t>
      </w:r>
      <w:hyperlink r:id="rId6" w:history="1">
        <w:r w:rsidR="009C0F87" w:rsidRPr="00836DFD">
          <w:rPr>
            <w:rStyle w:val="Hipercze"/>
            <w:sz w:val="22"/>
            <w:szCs w:val="22"/>
          </w:rPr>
          <w:t>https://empatia.mpips.gov.pl/</w:t>
        </w:r>
      </w:hyperlink>
      <w:r w:rsidR="009C0F87" w:rsidRPr="00836DFD">
        <w:rPr>
          <w:sz w:val="22"/>
          <w:szCs w:val="22"/>
        </w:rPr>
        <w:t>)</w:t>
      </w:r>
    </w:p>
    <w:p w14:paraId="5479071B" w14:textId="611B3E6F" w:rsidR="002F5A21" w:rsidRPr="002F5A21" w:rsidRDefault="002F5A21" w:rsidP="00C26B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5A21">
        <w:rPr>
          <w:rFonts w:ascii="Times New Roman" w:eastAsia="Times New Roman" w:hAnsi="Times New Roman" w:cs="Times New Roman"/>
          <w:lang w:eastAsia="pl-PL"/>
        </w:rPr>
        <w:t xml:space="preserve">Przed przystąpieniem do składania wniosku o wpis do rejestru niezbędne jest wcześniejsze założenie konta na Portalu </w:t>
      </w:r>
      <w:proofErr w:type="spellStart"/>
      <w:r w:rsidRPr="002F5A21">
        <w:rPr>
          <w:rFonts w:ascii="Times New Roman" w:eastAsia="Times New Roman" w:hAnsi="Times New Roman" w:cs="Times New Roman"/>
          <w:lang w:eastAsia="pl-PL"/>
        </w:rPr>
        <w:t>Emp@tia</w:t>
      </w:r>
      <w:proofErr w:type="spellEnd"/>
      <w:r w:rsidRPr="002F5A21">
        <w:rPr>
          <w:rFonts w:ascii="Times New Roman" w:eastAsia="Times New Roman" w:hAnsi="Times New Roman" w:cs="Times New Roman"/>
          <w:lang w:eastAsia="pl-PL"/>
        </w:rPr>
        <w:t xml:space="preserve"> co wiąże się z koniecznością posiadania podpisu elektronicznego lub profilu zaufanego.</w:t>
      </w:r>
      <w:r w:rsidR="00231B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F5A21">
        <w:rPr>
          <w:rFonts w:ascii="Times New Roman" w:eastAsia="Times New Roman" w:hAnsi="Times New Roman" w:cs="Times New Roman"/>
          <w:lang w:eastAsia="pl-PL"/>
        </w:rPr>
        <w:t xml:space="preserve">Informacje jak założyć profil zaufany można znaleźć pod adresem: </w:t>
      </w:r>
      <w:hyperlink r:id="rId7" w:history="1">
        <w:r w:rsidRPr="00836DFD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https://obywatel.gov.pl/zaloz-profil-zaufany</w:t>
        </w:r>
      </w:hyperlink>
    </w:p>
    <w:p w14:paraId="4212810F" w14:textId="77777777" w:rsidR="002F5A21" w:rsidRPr="002F5A21" w:rsidRDefault="002F5A21" w:rsidP="00C26B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5A21">
        <w:rPr>
          <w:rFonts w:ascii="Times New Roman" w:eastAsia="Times New Roman" w:hAnsi="Times New Roman" w:cs="Times New Roman"/>
          <w:lang w:eastAsia="pl-PL"/>
        </w:rPr>
        <w:t xml:space="preserve">Do składanego elektronicznie za pośrednictwem portalu </w:t>
      </w:r>
      <w:proofErr w:type="spellStart"/>
      <w:r w:rsidRPr="002F5A21">
        <w:rPr>
          <w:rFonts w:ascii="Times New Roman" w:eastAsia="Times New Roman" w:hAnsi="Times New Roman" w:cs="Times New Roman"/>
          <w:lang w:eastAsia="pl-PL"/>
        </w:rPr>
        <w:t>Emp@tia</w:t>
      </w:r>
      <w:proofErr w:type="spellEnd"/>
      <w:r w:rsidRPr="002F5A21">
        <w:rPr>
          <w:rFonts w:ascii="Times New Roman" w:eastAsia="Times New Roman" w:hAnsi="Times New Roman" w:cs="Times New Roman"/>
          <w:lang w:eastAsia="pl-PL"/>
        </w:rPr>
        <w:t xml:space="preserve"> wniosku o wpis do rejest</w:t>
      </w:r>
      <w:r w:rsidR="007E72CD" w:rsidRPr="00836DFD">
        <w:rPr>
          <w:rFonts w:ascii="Times New Roman" w:eastAsia="Times New Roman" w:hAnsi="Times New Roman" w:cs="Times New Roman"/>
          <w:lang w:eastAsia="pl-PL"/>
        </w:rPr>
        <w:t>ru żłobków i klubów dziecięcych</w:t>
      </w:r>
      <w:r w:rsidRPr="002F5A21">
        <w:rPr>
          <w:rFonts w:ascii="Times New Roman" w:eastAsia="Times New Roman" w:hAnsi="Times New Roman" w:cs="Times New Roman"/>
          <w:lang w:eastAsia="pl-PL"/>
        </w:rPr>
        <w:t xml:space="preserve"> należy dołączyć:</w:t>
      </w:r>
    </w:p>
    <w:p w14:paraId="5AEDE5A7" w14:textId="77777777" w:rsidR="002F5A21" w:rsidRPr="002F5A21" w:rsidRDefault="002F5A21" w:rsidP="00C26BC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5A21">
        <w:rPr>
          <w:rFonts w:ascii="Times New Roman" w:eastAsia="Times New Roman" w:hAnsi="Times New Roman" w:cs="Times New Roman"/>
          <w:lang w:eastAsia="pl-PL"/>
        </w:rPr>
        <w:t>Decyzję kome</w:t>
      </w:r>
      <w:r w:rsidR="00C26BCF" w:rsidRPr="00836DFD">
        <w:rPr>
          <w:rFonts w:ascii="Times New Roman" w:eastAsia="Times New Roman" w:hAnsi="Times New Roman" w:cs="Times New Roman"/>
          <w:lang w:eastAsia="pl-PL"/>
        </w:rPr>
        <w:t xml:space="preserve">ndanta powiatowego (miejskiego) </w:t>
      </w:r>
      <w:r w:rsidRPr="002F5A21">
        <w:rPr>
          <w:rFonts w:ascii="Times New Roman" w:eastAsia="Times New Roman" w:hAnsi="Times New Roman" w:cs="Times New Roman"/>
          <w:lang w:eastAsia="pl-PL"/>
        </w:rPr>
        <w:t>Państwowej Straży Pożarnej potwierdzającą spełnienie przez budynek/lokal przeznaczony na żłobek/klub dziecięcy wymagań przeciwpożarowych;</w:t>
      </w:r>
    </w:p>
    <w:p w14:paraId="73902343" w14:textId="684A1473" w:rsidR="002F5A21" w:rsidRPr="002F5A21" w:rsidRDefault="002F5A21" w:rsidP="00C26BC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5A21">
        <w:rPr>
          <w:rFonts w:ascii="Times New Roman" w:eastAsia="Times New Roman" w:hAnsi="Times New Roman" w:cs="Times New Roman"/>
          <w:lang w:eastAsia="pl-PL"/>
        </w:rPr>
        <w:t xml:space="preserve">Decyzję właściwego państwowego inspektora sanitarnego potwierdzającą spełnienie wymagań przez budynek/lokal przeznaczony na żłobek wymagań sanitarno-lokalowych </w:t>
      </w:r>
      <w:r w:rsidR="00231BC2">
        <w:rPr>
          <w:rFonts w:ascii="Times New Roman" w:eastAsia="Times New Roman" w:hAnsi="Times New Roman" w:cs="Times New Roman"/>
          <w:lang w:eastAsia="pl-PL"/>
        </w:rPr>
        <w:br/>
      </w:r>
      <w:r w:rsidRPr="002F5A21">
        <w:rPr>
          <w:rFonts w:ascii="Times New Roman" w:eastAsia="Times New Roman" w:hAnsi="Times New Roman" w:cs="Times New Roman"/>
          <w:lang w:eastAsia="pl-PL"/>
        </w:rPr>
        <w:t xml:space="preserve">(w przypadku rejestracji żłobka) lub pozytywną opinię o lokalu </w:t>
      </w:r>
      <w:r w:rsidR="00C26BCF" w:rsidRPr="00836DFD">
        <w:rPr>
          <w:rFonts w:ascii="Times New Roman" w:eastAsia="Times New Roman" w:hAnsi="Times New Roman" w:cs="Times New Roman"/>
          <w:lang w:eastAsia="pl-PL"/>
        </w:rPr>
        <w:t xml:space="preserve">wydaną przez </w:t>
      </w:r>
      <w:r w:rsidRPr="002F5A21">
        <w:rPr>
          <w:rFonts w:ascii="Times New Roman" w:eastAsia="Times New Roman" w:hAnsi="Times New Roman" w:cs="Times New Roman"/>
          <w:lang w:eastAsia="pl-PL"/>
        </w:rPr>
        <w:t xml:space="preserve">burmistrza </w:t>
      </w:r>
      <w:r w:rsidR="00231BC2">
        <w:rPr>
          <w:rFonts w:ascii="Times New Roman" w:eastAsia="Times New Roman" w:hAnsi="Times New Roman" w:cs="Times New Roman"/>
          <w:lang w:eastAsia="pl-PL"/>
        </w:rPr>
        <w:br/>
      </w:r>
      <w:r w:rsidRPr="002F5A21">
        <w:rPr>
          <w:rFonts w:ascii="Times New Roman" w:eastAsia="Times New Roman" w:hAnsi="Times New Roman" w:cs="Times New Roman"/>
          <w:lang w:eastAsia="pl-PL"/>
        </w:rPr>
        <w:t>(w przypadku klubu dziecięcego)</w:t>
      </w:r>
      <w:r w:rsidR="00FE6FE2" w:rsidRPr="00836DFD">
        <w:rPr>
          <w:rFonts w:ascii="Times New Roman" w:eastAsia="Times New Roman" w:hAnsi="Times New Roman" w:cs="Times New Roman"/>
          <w:lang w:eastAsia="pl-PL"/>
        </w:rPr>
        <w:t>;</w:t>
      </w:r>
    </w:p>
    <w:p w14:paraId="7BA5BB3F" w14:textId="26EFE5CA" w:rsidR="002F5A21" w:rsidRPr="00836DFD" w:rsidRDefault="002F5A21" w:rsidP="00C26BC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5A21">
        <w:rPr>
          <w:rFonts w:ascii="Times New Roman" w:eastAsia="Times New Roman" w:hAnsi="Times New Roman" w:cs="Times New Roman"/>
          <w:lang w:eastAsia="pl-PL"/>
        </w:rPr>
        <w:t xml:space="preserve">W przypadku żłobka/klubu dziecięcego zakładanego przez osobę fizyczną zaświadczenie </w:t>
      </w:r>
      <w:r w:rsidR="00231BC2">
        <w:rPr>
          <w:rFonts w:ascii="Times New Roman" w:eastAsia="Times New Roman" w:hAnsi="Times New Roman" w:cs="Times New Roman"/>
          <w:lang w:eastAsia="pl-PL"/>
        </w:rPr>
        <w:br/>
      </w:r>
      <w:r w:rsidRPr="002F5A21">
        <w:rPr>
          <w:rFonts w:ascii="Times New Roman" w:eastAsia="Times New Roman" w:hAnsi="Times New Roman" w:cs="Times New Roman"/>
          <w:lang w:eastAsia="pl-PL"/>
        </w:rPr>
        <w:t>o niekaralności za p</w:t>
      </w:r>
      <w:r w:rsidR="00FE6FE2" w:rsidRPr="00836DFD">
        <w:rPr>
          <w:rFonts w:ascii="Times New Roman" w:eastAsia="Times New Roman" w:hAnsi="Times New Roman" w:cs="Times New Roman"/>
          <w:lang w:eastAsia="pl-PL"/>
        </w:rPr>
        <w:t>rzestępstwo popełnione umyślnie;</w:t>
      </w:r>
    </w:p>
    <w:p w14:paraId="397A4324" w14:textId="77777777" w:rsidR="00836DFD" w:rsidRPr="00836DFD" w:rsidRDefault="00836DFD" w:rsidP="00836D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6DFD">
        <w:rPr>
          <w:rFonts w:ascii="Times New Roman" w:eastAsia="Times New Roman" w:hAnsi="Times New Roman" w:cs="Times New Roman"/>
          <w:lang w:eastAsia="pl-PL"/>
        </w:rPr>
        <w:t>W/w oryginały dokumentów należy dołączyć w postaci elektronicznej lub elektroniczne ich kopie po uwierzytelnieniu ich w sposób określony w art. 35b ust. 3 ustawy.</w:t>
      </w:r>
    </w:p>
    <w:p w14:paraId="226E940C" w14:textId="77777777" w:rsidR="002F5A21" w:rsidRPr="002F5A21" w:rsidRDefault="002F5A21" w:rsidP="00C26BC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2F5A21">
        <w:rPr>
          <w:rFonts w:ascii="Times New Roman" w:eastAsia="Times New Roman" w:hAnsi="Times New Roman" w:cs="Times New Roman"/>
          <w:lang w:eastAsia="pl-PL"/>
        </w:rPr>
        <w:t> </w:t>
      </w:r>
    </w:p>
    <w:p w14:paraId="07324D48" w14:textId="77777777" w:rsidR="002F5A21" w:rsidRPr="002F5A21" w:rsidRDefault="002F5A21" w:rsidP="00C26B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5A21">
        <w:rPr>
          <w:rFonts w:ascii="Times New Roman" w:eastAsia="Times New Roman" w:hAnsi="Times New Roman" w:cs="Times New Roman"/>
          <w:lang w:eastAsia="pl-PL"/>
        </w:rPr>
        <w:lastRenderedPageBreak/>
        <w:t> </w:t>
      </w:r>
      <w:r w:rsidRPr="00836DF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Opłata skarbowa i inne opłaty</w:t>
      </w:r>
      <w:r w:rsidRPr="002F5A2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FCB6A1F" w14:textId="77777777" w:rsidR="002F5A21" w:rsidRPr="002F5A21" w:rsidRDefault="002F5A21" w:rsidP="00C26B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5A21">
        <w:rPr>
          <w:rFonts w:ascii="Times New Roman" w:eastAsia="Times New Roman" w:hAnsi="Times New Roman" w:cs="Times New Roman"/>
          <w:lang w:eastAsia="pl-PL"/>
        </w:rPr>
        <w:t xml:space="preserve">Wysokość opłaty za wpis określiła Rada Miasta i Gminy Pleszew Uchwałą nr VII/67/2011 </w:t>
      </w:r>
      <w:r w:rsidR="00FE6FE2" w:rsidRPr="00836DFD">
        <w:rPr>
          <w:rFonts w:ascii="Times New Roman" w:eastAsia="Times New Roman" w:hAnsi="Times New Roman" w:cs="Times New Roman"/>
          <w:lang w:eastAsia="pl-PL"/>
        </w:rPr>
        <w:br/>
      </w:r>
      <w:r w:rsidRPr="002F5A21">
        <w:rPr>
          <w:rFonts w:ascii="Times New Roman" w:eastAsia="Times New Roman" w:hAnsi="Times New Roman" w:cs="Times New Roman"/>
          <w:lang w:eastAsia="pl-PL"/>
        </w:rPr>
        <w:t xml:space="preserve">z dnia 19 maja 2011 r. </w:t>
      </w:r>
      <w:r w:rsidR="005221C5" w:rsidRPr="00836DFD">
        <w:rPr>
          <w:rFonts w:ascii="Times New Roman" w:hAnsi="Times New Roman" w:cs="Times New Roman"/>
        </w:rPr>
        <w:t>w sprawie: ustalania wysokości opłaty za wpis do rejestru żłobków i klubów dziecięcych</w:t>
      </w:r>
    </w:p>
    <w:p w14:paraId="29B2EC1F" w14:textId="77777777" w:rsidR="002F5A21" w:rsidRPr="002F5A21" w:rsidRDefault="002F5A21" w:rsidP="00C26B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5A21">
        <w:rPr>
          <w:rFonts w:ascii="Times New Roman" w:eastAsia="Times New Roman" w:hAnsi="Times New Roman" w:cs="Times New Roman"/>
          <w:lang w:eastAsia="pl-PL"/>
        </w:rPr>
        <w:t xml:space="preserve">Opłata wynosi 10,00 zł </w:t>
      </w:r>
    </w:p>
    <w:p w14:paraId="50193854" w14:textId="77777777" w:rsidR="002F5A21" w:rsidRPr="002F5A21" w:rsidRDefault="002F5A21" w:rsidP="00C26B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5A21">
        <w:rPr>
          <w:rFonts w:ascii="Times New Roman" w:eastAsia="Times New Roman" w:hAnsi="Times New Roman" w:cs="Times New Roman"/>
          <w:lang w:eastAsia="pl-PL"/>
        </w:rPr>
        <w:t xml:space="preserve">Opłaty za wpis należy dokonać przelewem na rachunek bankowy: </w:t>
      </w:r>
    </w:p>
    <w:p w14:paraId="7292CAE6" w14:textId="47185EFA" w:rsidR="002F5A21" w:rsidRPr="002F5A21" w:rsidRDefault="002F5A21" w:rsidP="00C26B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6DFD">
        <w:rPr>
          <w:rFonts w:ascii="Times New Roman" w:eastAsia="Times New Roman" w:hAnsi="Times New Roman" w:cs="Times New Roman"/>
          <w:b/>
          <w:bCs/>
          <w:lang w:eastAsia="pl-PL"/>
        </w:rPr>
        <w:t xml:space="preserve">78 8407 0003 0011 0011 2000 0001 </w:t>
      </w:r>
      <w:r w:rsidRPr="002F5A21">
        <w:rPr>
          <w:rFonts w:ascii="Times New Roman" w:eastAsia="Times New Roman" w:hAnsi="Times New Roman" w:cs="Times New Roman"/>
          <w:lang w:eastAsia="pl-PL"/>
        </w:rPr>
        <w:t xml:space="preserve">w tytule należy wpisać: "Opłata za wpis do rejestru żłobków </w:t>
      </w:r>
      <w:r w:rsidR="00D2755A">
        <w:rPr>
          <w:rFonts w:ascii="Times New Roman" w:eastAsia="Times New Roman" w:hAnsi="Times New Roman" w:cs="Times New Roman"/>
          <w:lang w:eastAsia="pl-PL"/>
        </w:rPr>
        <w:br/>
      </w:r>
      <w:r w:rsidRPr="002F5A21">
        <w:rPr>
          <w:rFonts w:ascii="Times New Roman" w:eastAsia="Times New Roman" w:hAnsi="Times New Roman" w:cs="Times New Roman"/>
          <w:lang w:eastAsia="pl-PL"/>
        </w:rPr>
        <w:t xml:space="preserve">i klubów dziecięcych". </w:t>
      </w:r>
    </w:p>
    <w:p w14:paraId="113E1B9C" w14:textId="77777777" w:rsidR="00C26BCF" w:rsidRPr="00836DFD" w:rsidRDefault="00C26BCF" w:rsidP="00C26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20D12812" w14:textId="77777777" w:rsidR="002F5A21" w:rsidRPr="002F5A21" w:rsidRDefault="002F5A21" w:rsidP="00C26B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6DF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Forma</w:t>
      </w:r>
      <w:r w:rsidR="005548C3" w:rsidRPr="00836DF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i termin</w:t>
      </w:r>
      <w:r w:rsidRPr="00836DF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rozpatrzenia wniosku</w:t>
      </w:r>
      <w:r w:rsidRPr="002F5A2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2FB0E63" w14:textId="3EB0D8E4" w:rsidR="005548C3" w:rsidRPr="002F5A21" w:rsidRDefault="002F5A21" w:rsidP="00C26B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5A21">
        <w:rPr>
          <w:rFonts w:ascii="Times New Roman" w:eastAsia="Times New Roman" w:hAnsi="Times New Roman" w:cs="Times New Roman"/>
          <w:lang w:eastAsia="pl-PL"/>
        </w:rPr>
        <w:t xml:space="preserve">1. </w:t>
      </w:r>
      <w:r w:rsidR="005548C3" w:rsidRPr="002F5A21">
        <w:rPr>
          <w:rFonts w:ascii="Times New Roman" w:eastAsia="Times New Roman" w:hAnsi="Times New Roman" w:cs="Times New Roman"/>
          <w:lang w:eastAsia="pl-PL"/>
        </w:rPr>
        <w:t xml:space="preserve">Wpis do rejestru następuje nie później niż do 7 dni od złożenia prawidłowo wypełnionego wniosku. W tym terminie za pośrednictwem portalu </w:t>
      </w:r>
      <w:proofErr w:type="spellStart"/>
      <w:r w:rsidR="005548C3" w:rsidRPr="002F5A21">
        <w:rPr>
          <w:rFonts w:ascii="Times New Roman" w:eastAsia="Times New Roman" w:hAnsi="Times New Roman" w:cs="Times New Roman"/>
          <w:lang w:eastAsia="pl-PL"/>
        </w:rPr>
        <w:t>Emp@tia</w:t>
      </w:r>
      <w:proofErr w:type="spellEnd"/>
      <w:r w:rsidR="005548C3" w:rsidRPr="002F5A21">
        <w:rPr>
          <w:rFonts w:ascii="Times New Roman" w:eastAsia="Times New Roman" w:hAnsi="Times New Roman" w:cs="Times New Roman"/>
          <w:lang w:eastAsia="pl-PL"/>
        </w:rPr>
        <w:t xml:space="preserve"> składający wniosek otrzymuje zaświadczenie </w:t>
      </w:r>
      <w:r w:rsidR="00D2755A">
        <w:rPr>
          <w:rFonts w:ascii="Times New Roman" w:eastAsia="Times New Roman" w:hAnsi="Times New Roman" w:cs="Times New Roman"/>
          <w:lang w:eastAsia="pl-PL"/>
        </w:rPr>
        <w:br/>
        <w:t xml:space="preserve">o </w:t>
      </w:r>
      <w:r w:rsidR="005548C3" w:rsidRPr="002F5A21">
        <w:rPr>
          <w:rFonts w:ascii="Times New Roman" w:eastAsia="Times New Roman" w:hAnsi="Times New Roman" w:cs="Times New Roman"/>
          <w:lang w:eastAsia="pl-PL"/>
        </w:rPr>
        <w:t>wpisie do rejestru.</w:t>
      </w:r>
    </w:p>
    <w:p w14:paraId="4463A942" w14:textId="77777777" w:rsidR="002F5A21" w:rsidRPr="002F5A21" w:rsidRDefault="002F5A21" w:rsidP="00C26B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5A21">
        <w:rPr>
          <w:rFonts w:ascii="Times New Roman" w:eastAsia="Times New Roman" w:hAnsi="Times New Roman" w:cs="Times New Roman"/>
          <w:lang w:eastAsia="pl-PL"/>
        </w:rPr>
        <w:t xml:space="preserve">2.   Decyzja administracyjna o odmowie wpisu do rejestru jest wydawana, jeżeli: </w:t>
      </w:r>
    </w:p>
    <w:p w14:paraId="3E6112C8" w14:textId="77777777" w:rsidR="002F5A21" w:rsidRPr="002F5A21" w:rsidRDefault="002F5A21" w:rsidP="00C26BC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5A21">
        <w:rPr>
          <w:rFonts w:ascii="Times New Roman" w:eastAsia="Times New Roman" w:hAnsi="Times New Roman" w:cs="Times New Roman"/>
          <w:lang w:eastAsia="pl-PL"/>
        </w:rPr>
        <w:t>podmiot nie spełnia warunków wymaganych do utworzenia i prowadzenia żłobka lub klubu dziecięcego;</w:t>
      </w:r>
    </w:p>
    <w:p w14:paraId="2D1A5946" w14:textId="3EF76860" w:rsidR="002F5A21" w:rsidRDefault="002F5A21" w:rsidP="00C26BC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5A21">
        <w:rPr>
          <w:rFonts w:ascii="Times New Roman" w:eastAsia="Times New Roman" w:hAnsi="Times New Roman" w:cs="Times New Roman"/>
          <w:lang w:eastAsia="pl-PL"/>
        </w:rPr>
        <w:t>wydano prawomocne orzeczenie zakazujące przedsiębiorcy wykonywania działalności gospodarczej objętej wpisem</w:t>
      </w:r>
      <w:r w:rsidR="00D2755A">
        <w:rPr>
          <w:rFonts w:ascii="Times New Roman" w:eastAsia="Times New Roman" w:hAnsi="Times New Roman" w:cs="Times New Roman"/>
          <w:lang w:eastAsia="pl-PL"/>
        </w:rPr>
        <w:t>;</w:t>
      </w:r>
    </w:p>
    <w:p w14:paraId="346C1247" w14:textId="0479A229" w:rsidR="00D2755A" w:rsidRPr="00231BC2" w:rsidRDefault="00D2755A" w:rsidP="00C26BC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1BC2">
        <w:rPr>
          <w:rFonts w:ascii="Times New Roman" w:hAnsi="Times New Roman" w:cs="Times New Roman"/>
        </w:rPr>
        <w:t>w stosunku do przedsiębiorcy wydano decyzję o zakazie wykonywania działalności objętej wpisem, w okresie 3 lat poprzedzających złożenie wniosku.</w:t>
      </w:r>
    </w:p>
    <w:p w14:paraId="66DFAB5E" w14:textId="77777777" w:rsidR="00094A84" w:rsidRPr="002F5A21" w:rsidRDefault="00094A84" w:rsidP="00094A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BE264B" w14:textId="77777777" w:rsidR="00094A84" w:rsidRPr="002F5A21" w:rsidRDefault="00094A84" w:rsidP="00094A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6DF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Tryb odwoławczy</w:t>
      </w:r>
      <w:r w:rsidRPr="002F5A2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2CFC95C" w14:textId="7018BA6A" w:rsidR="00C26BCF" w:rsidRPr="00836DFD" w:rsidRDefault="00094A84" w:rsidP="00C26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F5A21">
        <w:rPr>
          <w:rFonts w:ascii="Times New Roman" w:eastAsia="Times New Roman" w:hAnsi="Times New Roman" w:cs="Times New Roman"/>
          <w:lang w:eastAsia="pl-PL"/>
        </w:rPr>
        <w:t xml:space="preserve">W przypadku wydania decyzji o odmowie wpisu do rejestru żłobków i klubów dziecięcych służy prawo wniesienie odwołania do Samorządowego Kolegium Odwoławczego w Kaliszu </w:t>
      </w:r>
      <w:r w:rsidR="00D2755A">
        <w:rPr>
          <w:rFonts w:ascii="Times New Roman" w:eastAsia="Times New Roman" w:hAnsi="Times New Roman" w:cs="Times New Roman"/>
          <w:lang w:eastAsia="pl-PL"/>
        </w:rPr>
        <w:br/>
      </w:r>
      <w:r w:rsidRPr="002F5A21">
        <w:rPr>
          <w:rFonts w:ascii="Times New Roman" w:eastAsia="Times New Roman" w:hAnsi="Times New Roman" w:cs="Times New Roman"/>
          <w:lang w:eastAsia="pl-PL"/>
        </w:rPr>
        <w:t xml:space="preserve">ul. Częstochowska 12, 62-800 Kalisz - w terminie 14 dni od dnia otrzymania decyzji. </w:t>
      </w:r>
    </w:p>
    <w:p w14:paraId="286CBE84" w14:textId="77777777" w:rsidR="00C26BCF" w:rsidRPr="00836DFD" w:rsidRDefault="00C26BCF" w:rsidP="00C26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6ED59D99" w14:textId="77777777" w:rsidR="002F5A21" w:rsidRPr="002F5A21" w:rsidRDefault="002F5A21" w:rsidP="00C26B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6DF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Informacje dodatkowe</w:t>
      </w:r>
      <w:r w:rsidRPr="002F5A2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40BFA02" w14:textId="77777777" w:rsidR="005548C3" w:rsidRPr="00836DFD" w:rsidRDefault="005548C3" w:rsidP="00094A84">
      <w:pPr>
        <w:pStyle w:val="Akapitzlist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36DFD">
        <w:rPr>
          <w:rFonts w:ascii="Times New Roman" w:eastAsia="Times New Roman" w:hAnsi="Times New Roman" w:cs="Times New Roman"/>
          <w:lang w:eastAsia="pl-PL"/>
        </w:rPr>
        <w:t>W przypadku zmiany danych lub informacji zawartych w rejestrze podmiot wpisany do rejestru zobowiązany jest do:</w:t>
      </w:r>
    </w:p>
    <w:p w14:paraId="2A82E948" w14:textId="77777777" w:rsidR="005548C3" w:rsidRPr="00836DFD" w:rsidRDefault="00094A84" w:rsidP="00C26BC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6DFD">
        <w:rPr>
          <w:rFonts w:ascii="Times New Roman" w:eastAsia="Times New Roman" w:hAnsi="Times New Roman" w:cs="Times New Roman"/>
          <w:lang w:eastAsia="pl-PL"/>
        </w:rPr>
        <w:t>w</w:t>
      </w:r>
      <w:r w:rsidR="005548C3" w:rsidRPr="00836DFD">
        <w:rPr>
          <w:rFonts w:ascii="Times New Roman" w:eastAsia="Times New Roman" w:hAnsi="Times New Roman" w:cs="Times New Roman"/>
          <w:lang w:eastAsia="pl-PL"/>
        </w:rPr>
        <w:t>ystąpienia, w terminie 14 dni od dnia zaistnienia zmian, do organu prowadzącego rejestr z wnioskiem o zmianę danych lub informacji</w:t>
      </w:r>
      <w:r w:rsidRPr="00836DFD">
        <w:rPr>
          <w:rFonts w:ascii="Times New Roman" w:eastAsia="Times New Roman" w:hAnsi="Times New Roman" w:cs="Times New Roman"/>
          <w:lang w:eastAsia="pl-PL"/>
        </w:rPr>
        <w:t xml:space="preserve"> </w:t>
      </w:r>
      <w:r w:rsidR="005548C3" w:rsidRPr="00836DFD">
        <w:rPr>
          <w:rFonts w:ascii="Times New Roman" w:eastAsia="Times New Roman" w:hAnsi="Times New Roman" w:cs="Times New Roman"/>
          <w:lang w:eastAsia="pl-PL"/>
        </w:rPr>
        <w:t>- w przypadku danych lub informacji, o których mowa w art. 27 ust. 4 pkt 1-4, 7 i 9</w:t>
      </w:r>
    </w:p>
    <w:p w14:paraId="2FFC4DD9" w14:textId="04D133F8" w:rsidR="002A6807" w:rsidRDefault="00094A84" w:rsidP="00C26BC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6DFD">
        <w:rPr>
          <w:rFonts w:ascii="Times New Roman" w:eastAsia="Times New Roman" w:hAnsi="Times New Roman" w:cs="Times New Roman"/>
          <w:lang w:eastAsia="pl-PL"/>
        </w:rPr>
        <w:t>d</w:t>
      </w:r>
      <w:r w:rsidR="005548C3" w:rsidRPr="00836DFD">
        <w:rPr>
          <w:rFonts w:ascii="Times New Roman" w:eastAsia="Times New Roman" w:hAnsi="Times New Roman" w:cs="Times New Roman"/>
          <w:lang w:eastAsia="pl-PL"/>
        </w:rPr>
        <w:t>okonania zmian za pośrednictwem systemu teleinformatycznego, o którym mowa w art. 62a</w:t>
      </w:r>
      <w:r w:rsidR="002A6807">
        <w:rPr>
          <w:rFonts w:ascii="Times New Roman" w:eastAsia="Times New Roman" w:hAnsi="Times New Roman" w:cs="Times New Roman"/>
          <w:lang w:eastAsia="pl-PL"/>
        </w:rPr>
        <w:t>, w terminie:</w:t>
      </w:r>
    </w:p>
    <w:p w14:paraId="07BEA9DE" w14:textId="5396DFFD" w:rsidR="002A6807" w:rsidRPr="002A6807" w:rsidRDefault="002A6807" w:rsidP="002A6807">
      <w:pPr>
        <w:pStyle w:val="Akapitzlist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A6807">
        <w:rPr>
          <w:rFonts w:ascii="Times New Roman" w:eastAsia="Times New Roman" w:hAnsi="Times New Roman" w:cs="Times New Roman"/>
          <w:sz w:val="24"/>
          <w:szCs w:val="24"/>
          <w:lang w:eastAsia="pl-PL"/>
        </w:rPr>
        <w:t>3 dni od dnia zaistnienia zmian - w przypadku danych lub informacji, o których mowa w art. 27 ust. 4 pkt 5, 6, 8 i 10,</w:t>
      </w:r>
    </w:p>
    <w:p w14:paraId="3CBE9E47" w14:textId="63CB1069" w:rsidR="002A6807" w:rsidRPr="002A6807" w:rsidRDefault="002A6807" w:rsidP="002A6807">
      <w:pPr>
        <w:pStyle w:val="Akapitzlist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A6807">
        <w:rPr>
          <w:rFonts w:ascii="Times New Roman" w:eastAsia="Times New Roman" w:hAnsi="Times New Roman" w:cs="Times New Roman"/>
          <w:sz w:val="24"/>
          <w:szCs w:val="24"/>
          <w:lang w:eastAsia="pl-PL"/>
        </w:rPr>
        <w:t>5 dni roboczych liczonych od pierwszego dnia danego miesiąca, według stanu na ostatni dzień poprzedzającego miesiąca - w przypadku danych lub informacji, o których mowa w art. 27 ust. 4 pkt 11-14.</w:t>
      </w:r>
    </w:p>
    <w:p w14:paraId="7B3C3EBA" w14:textId="00416A09" w:rsidR="005548C3" w:rsidRPr="00836DFD" w:rsidRDefault="005548C3" w:rsidP="002A6807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  <w:r w:rsidRPr="00836DF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13F6207" w14:textId="77777777" w:rsidR="00094A84" w:rsidRPr="00836DFD" w:rsidRDefault="00094A84" w:rsidP="00094A8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6DFD">
        <w:rPr>
          <w:rFonts w:ascii="Times New Roman" w:eastAsia="Times New Roman" w:hAnsi="Times New Roman" w:cs="Times New Roman"/>
          <w:lang w:eastAsia="pl-PL"/>
        </w:rPr>
        <w:t xml:space="preserve">Decyzja administracyjna o wykreśleniu z rejestru jest wydawana w przypadku: </w:t>
      </w:r>
    </w:p>
    <w:p w14:paraId="07A07526" w14:textId="77777777" w:rsidR="00094A84" w:rsidRPr="00836DFD" w:rsidRDefault="00094A84" w:rsidP="00094A8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6DFD">
        <w:rPr>
          <w:rFonts w:ascii="Times New Roman" w:eastAsia="Times New Roman" w:hAnsi="Times New Roman" w:cs="Times New Roman"/>
          <w:lang w:eastAsia="pl-PL"/>
        </w:rPr>
        <w:t>złożenia przez podmiot wpisany do rejestru wniosku o wykreślenie;</w:t>
      </w:r>
    </w:p>
    <w:p w14:paraId="31BAD4AC" w14:textId="77777777" w:rsidR="00094A84" w:rsidRPr="00836DFD" w:rsidRDefault="00094A84" w:rsidP="00094A8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6DFD">
        <w:rPr>
          <w:rFonts w:ascii="Times New Roman" w:eastAsia="Times New Roman" w:hAnsi="Times New Roman" w:cs="Times New Roman"/>
          <w:lang w:eastAsia="pl-PL"/>
        </w:rPr>
        <w:t>nieusunięcia przez podmiot, w wyznaczonym terminie, nieprawidłowości w zakresie prowadzenia żłobka lub klubu dziecięcego;</w:t>
      </w:r>
    </w:p>
    <w:p w14:paraId="677DA838" w14:textId="77777777" w:rsidR="00094A84" w:rsidRPr="00836DFD" w:rsidRDefault="00094A84" w:rsidP="00094A8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6DFD">
        <w:rPr>
          <w:rFonts w:ascii="Times New Roman" w:eastAsia="Times New Roman" w:hAnsi="Times New Roman" w:cs="Times New Roman"/>
          <w:lang w:eastAsia="pl-PL"/>
        </w:rPr>
        <w:t>przekazania we wniosku oraz dołączonych do niego dokumentach, informacji niezgodnych ze stanem faktycznym;</w:t>
      </w:r>
    </w:p>
    <w:p w14:paraId="5AAB4F19" w14:textId="1F5C81C5" w:rsidR="00094A84" w:rsidRDefault="00094A84" w:rsidP="00094A8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6DFD">
        <w:rPr>
          <w:rFonts w:ascii="Times New Roman" w:eastAsia="Times New Roman" w:hAnsi="Times New Roman" w:cs="Times New Roman"/>
          <w:lang w:eastAsia="pl-PL"/>
        </w:rPr>
        <w:t>wydania prawomocnego orzeczenia zakazującego przedsiębiorcy wykonywania działalności gospodarczej objętej wpisem</w:t>
      </w:r>
      <w:r w:rsidR="004D0977">
        <w:rPr>
          <w:rFonts w:ascii="Times New Roman" w:eastAsia="Times New Roman" w:hAnsi="Times New Roman" w:cs="Times New Roman"/>
          <w:lang w:eastAsia="pl-PL"/>
        </w:rPr>
        <w:t>;</w:t>
      </w:r>
    </w:p>
    <w:p w14:paraId="3AEB342B" w14:textId="6F239099" w:rsidR="004D0977" w:rsidRPr="00231BC2" w:rsidRDefault="004D0977" w:rsidP="00094A8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1BC2">
        <w:rPr>
          <w:rFonts w:ascii="Times New Roman" w:hAnsi="Times New Roman" w:cs="Times New Roman"/>
        </w:rPr>
        <w:t xml:space="preserve">uzyskania przez organ prowadzący rejestr informacji z Centralnej Ewidencji </w:t>
      </w:r>
      <w:r w:rsidRPr="00231BC2">
        <w:rPr>
          <w:rFonts w:ascii="Times New Roman" w:hAnsi="Times New Roman" w:cs="Times New Roman"/>
        </w:rPr>
        <w:br/>
        <w:t xml:space="preserve">i Informacji o Działalności Gospodarczej albo Krajowego Rejestru Sądowego </w:t>
      </w:r>
      <w:r w:rsidRPr="00231BC2">
        <w:rPr>
          <w:rFonts w:ascii="Times New Roman" w:hAnsi="Times New Roman" w:cs="Times New Roman"/>
        </w:rPr>
        <w:br/>
        <w:t>o wykreśleniu przedsiębiorcy.</w:t>
      </w:r>
    </w:p>
    <w:p w14:paraId="79065B5A" w14:textId="41B81C10" w:rsidR="002F5A21" w:rsidRPr="00836DFD" w:rsidRDefault="002F5A21" w:rsidP="00094A8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6DFD">
        <w:rPr>
          <w:rFonts w:ascii="Times New Roman" w:eastAsia="Times New Roman" w:hAnsi="Times New Roman" w:cs="Times New Roman"/>
          <w:lang w:eastAsia="pl-PL"/>
        </w:rPr>
        <w:t>Zmiany w rejestrze oraz wykreślenie z rejestru są zwolnione z opłat</w:t>
      </w:r>
      <w:r w:rsidR="004D0977">
        <w:rPr>
          <w:rFonts w:ascii="Times New Roman" w:eastAsia="Times New Roman" w:hAnsi="Times New Roman" w:cs="Times New Roman"/>
          <w:lang w:eastAsia="pl-PL"/>
        </w:rPr>
        <w:t>.</w:t>
      </w:r>
      <w:r w:rsidRPr="00836DF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3EB93C5" w14:textId="77777777" w:rsidR="002F5A21" w:rsidRPr="00836DFD" w:rsidRDefault="002F5A21" w:rsidP="00094A8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6DFD">
        <w:rPr>
          <w:rFonts w:ascii="Times New Roman" w:eastAsia="Times New Roman" w:hAnsi="Times New Roman" w:cs="Times New Roman"/>
          <w:lang w:eastAsia="pl-PL"/>
        </w:rPr>
        <w:t xml:space="preserve">Żłobek lub klub dziecięcy zostanie wpisany do ogólnopolskiego rejestru żłobków </w:t>
      </w:r>
      <w:r w:rsidR="00094A84" w:rsidRPr="00836DFD">
        <w:rPr>
          <w:rFonts w:ascii="Times New Roman" w:eastAsia="Times New Roman" w:hAnsi="Times New Roman" w:cs="Times New Roman"/>
          <w:lang w:eastAsia="pl-PL"/>
        </w:rPr>
        <w:br/>
      </w:r>
      <w:r w:rsidRPr="00836DFD">
        <w:rPr>
          <w:rFonts w:ascii="Times New Roman" w:eastAsia="Times New Roman" w:hAnsi="Times New Roman" w:cs="Times New Roman"/>
          <w:lang w:eastAsia="pl-PL"/>
        </w:rPr>
        <w:t xml:space="preserve">i klubów dziecięcych prowadzonego przez Ministerstwo Pracy i Polityki Społecznej pod adresem: </w:t>
      </w:r>
    </w:p>
    <w:p w14:paraId="0DE90B4D" w14:textId="73A5A891" w:rsidR="003C5472" w:rsidRDefault="00713EFD" w:rsidP="003C5472">
      <w:pPr>
        <w:pStyle w:val="NormalnyWeb"/>
        <w:spacing w:before="0" w:beforeAutospacing="0" w:after="0" w:afterAutospacing="0"/>
        <w:ind w:left="360"/>
        <w:jc w:val="both"/>
      </w:pPr>
      <w:hyperlink r:id="rId8" w:history="1">
        <w:r w:rsidRPr="00925ECE">
          <w:rPr>
            <w:rStyle w:val="Hipercze"/>
          </w:rPr>
          <w:t>https://rejestrzlobkow.mrips.gov.</w:t>
        </w:r>
        <w:r w:rsidRPr="00925ECE">
          <w:rPr>
            <w:rStyle w:val="Hipercze"/>
          </w:rPr>
          <w:t>pl/listaRejestr/ZK?sl=2299</w:t>
        </w:r>
      </w:hyperlink>
    </w:p>
    <w:p w14:paraId="6989A0FA" w14:textId="77777777" w:rsidR="00C26BCF" w:rsidRPr="00836DFD" w:rsidRDefault="00C26BCF" w:rsidP="00C26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13561B80" w14:textId="77777777" w:rsidR="00402068" w:rsidRDefault="00402068" w:rsidP="00C26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1666BC1E" w14:textId="77777777" w:rsidR="00402068" w:rsidRDefault="00402068" w:rsidP="00C26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5FF18C88" w14:textId="6969AEE0" w:rsidR="002F5A21" w:rsidRPr="002F5A21" w:rsidRDefault="002F5A21" w:rsidP="00C26B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6DF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lastRenderedPageBreak/>
        <w:t>Miejsce załatwienia sprawy</w:t>
      </w:r>
      <w:r w:rsidRPr="002F5A2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0A924F5" w14:textId="77777777" w:rsidR="002F5A21" w:rsidRPr="002F5A21" w:rsidRDefault="002F5A21" w:rsidP="00C26B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5A21">
        <w:rPr>
          <w:rFonts w:ascii="Times New Roman" w:eastAsia="Times New Roman" w:hAnsi="Times New Roman" w:cs="Times New Roman"/>
          <w:lang w:eastAsia="pl-PL"/>
        </w:rPr>
        <w:t xml:space="preserve">Wydział Edukacji Urzędu Miasta i Gminy Pleszew </w:t>
      </w:r>
    </w:p>
    <w:p w14:paraId="03FBA5E5" w14:textId="77777777" w:rsidR="002F5A21" w:rsidRPr="002F5A21" w:rsidRDefault="002F5A21" w:rsidP="00C26B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5A21">
        <w:rPr>
          <w:rFonts w:ascii="Times New Roman" w:eastAsia="Times New Roman" w:hAnsi="Times New Roman" w:cs="Times New Roman"/>
          <w:lang w:eastAsia="pl-PL"/>
        </w:rPr>
        <w:t xml:space="preserve">ul. Rynek 1 </w:t>
      </w:r>
    </w:p>
    <w:p w14:paraId="68180254" w14:textId="77777777" w:rsidR="002F5A21" w:rsidRPr="002F5A21" w:rsidRDefault="002F5A21" w:rsidP="00C26B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5A21">
        <w:rPr>
          <w:rFonts w:ascii="Times New Roman" w:eastAsia="Times New Roman" w:hAnsi="Times New Roman" w:cs="Times New Roman"/>
          <w:lang w:eastAsia="pl-PL"/>
        </w:rPr>
        <w:t xml:space="preserve">63-300 Pleszew </w:t>
      </w:r>
    </w:p>
    <w:p w14:paraId="7C1E3CEF" w14:textId="77777777" w:rsidR="002F5A21" w:rsidRPr="002F5A21" w:rsidRDefault="002F5A21" w:rsidP="00C26B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5A21">
        <w:rPr>
          <w:rFonts w:ascii="Times New Roman" w:eastAsia="Times New Roman" w:hAnsi="Times New Roman" w:cs="Times New Roman"/>
          <w:lang w:eastAsia="pl-PL"/>
        </w:rPr>
        <w:t xml:space="preserve">pokój: 212 </w:t>
      </w:r>
    </w:p>
    <w:p w14:paraId="2F1496A9" w14:textId="77777777" w:rsidR="002F5A21" w:rsidRPr="002F5A21" w:rsidRDefault="00C26BCF" w:rsidP="00C26B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6DFD">
        <w:rPr>
          <w:rFonts w:ascii="Times New Roman" w:eastAsia="Times New Roman" w:hAnsi="Times New Roman" w:cs="Times New Roman"/>
          <w:lang w:eastAsia="pl-PL"/>
        </w:rPr>
        <w:t>tel. (62) 74 28</w:t>
      </w:r>
      <w:r w:rsidR="000F569E" w:rsidRPr="00836DFD">
        <w:rPr>
          <w:rFonts w:ascii="Times New Roman" w:eastAsia="Times New Roman" w:hAnsi="Times New Roman" w:cs="Times New Roman"/>
          <w:lang w:eastAsia="pl-PL"/>
        </w:rPr>
        <w:t> </w:t>
      </w:r>
      <w:r w:rsidRPr="00836DFD">
        <w:rPr>
          <w:rFonts w:ascii="Times New Roman" w:eastAsia="Times New Roman" w:hAnsi="Times New Roman" w:cs="Times New Roman"/>
          <w:lang w:eastAsia="pl-PL"/>
        </w:rPr>
        <w:t>355</w:t>
      </w:r>
    </w:p>
    <w:p w14:paraId="43E4925C" w14:textId="77777777" w:rsidR="000F569E" w:rsidRPr="00836DFD" w:rsidRDefault="000F569E" w:rsidP="00C26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2CF9968" w14:textId="77777777" w:rsidR="002F5A21" w:rsidRPr="002F5A21" w:rsidRDefault="002F5A21" w:rsidP="00C26B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6DFD">
        <w:rPr>
          <w:rFonts w:ascii="Times New Roman" w:eastAsia="Times New Roman" w:hAnsi="Times New Roman" w:cs="Times New Roman"/>
          <w:b/>
          <w:bCs/>
          <w:lang w:eastAsia="pl-PL"/>
        </w:rPr>
        <w:t>UWAGA</w:t>
      </w:r>
      <w:r w:rsidRPr="002F5A2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13CF748" w14:textId="77777777" w:rsidR="002F5A21" w:rsidRPr="002F5A21" w:rsidRDefault="002F5A21" w:rsidP="00C26B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5A21">
        <w:rPr>
          <w:rFonts w:ascii="Times New Roman" w:eastAsia="Times New Roman" w:hAnsi="Times New Roman" w:cs="Times New Roman"/>
          <w:lang w:eastAsia="pl-PL"/>
        </w:rPr>
        <w:t xml:space="preserve">Przed złożeniem wniosku o wpis do rejestru żłobków i klubów dziecięcych należy dokonać wpisu do ewidencji działalności gospodarczej w Wydziale Rozwoju i Analiz Urzędu Miasta </w:t>
      </w:r>
      <w:r w:rsidR="00094A84" w:rsidRPr="00836DFD">
        <w:rPr>
          <w:rFonts w:ascii="Times New Roman" w:eastAsia="Times New Roman" w:hAnsi="Times New Roman" w:cs="Times New Roman"/>
          <w:lang w:eastAsia="pl-PL"/>
        </w:rPr>
        <w:br/>
      </w:r>
      <w:r w:rsidRPr="002F5A21">
        <w:rPr>
          <w:rFonts w:ascii="Times New Roman" w:eastAsia="Times New Roman" w:hAnsi="Times New Roman" w:cs="Times New Roman"/>
          <w:lang w:eastAsia="pl-PL"/>
        </w:rPr>
        <w:t xml:space="preserve">i Gminy Pleszew ul. Rynek 1, pokój 110, tel. (62) 74 28 341 </w:t>
      </w:r>
    </w:p>
    <w:p w14:paraId="7AE77073" w14:textId="77777777" w:rsidR="002F5A21" w:rsidRPr="002F5A21" w:rsidRDefault="002F5A21" w:rsidP="00C26B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5A21">
        <w:rPr>
          <w:rFonts w:ascii="Times New Roman" w:eastAsia="Times New Roman" w:hAnsi="Times New Roman" w:cs="Times New Roman"/>
          <w:lang w:eastAsia="pl-PL"/>
        </w:rPr>
        <w:t xml:space="preserve">  </w:t>
      </w:r>
    </w:p>
    <w:p w14:paraId="1BD1F02E" w14:textId="4F196DE6" w:rsidR="00C26BCF" w:rsidRPr="00836DFD" w:rsidRDefault="00C26BCF" w:rsidP="00094A84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836DFD">
        <w:rPr>
          <w:b/>
          <w:sz w:val="22"/>
          <w:szCs w:val="22"/>
        </w:rPr>
        <w:t xml:space="preserve">Wszystkie czynności związane z wpisem, zmianami i wykreśleniem żłobka lub klubu dziecięcego z rejestru odbywają się za pośrednictwem prowadzonego przez Ministerstwo Rodziny, Pracy </w:t>
      </w:r>
      <w:r w:rsidR="004D0977">
        <w:rPr>
          <w:b/>
          <w:sz w:val="22"/>
          <w:szCs w:val="22"/>
        </w:rPr>
        <w:br/>
      </w:r>
      <w:r w:rsidRPr="00836DFD">
        <w:rPr>
          <w:b/>
          <w:sz w:val="22"/>
          <w:szCs w:val="22"/>
        </w:rPr>
        <w:t xml:space="preserve">i Polityki Społecznej Portalu Informacyjno-Usługowy </w:t>
      </w:r>
      <w:proofErr w:type="spellStart"/>
      <w:r w:rsidRPr="00836DFD">
        <w:rPr>
          <w:b/>
          <w:sz w:val="22"/>
          <w:szCs w:val="22"/>
        </w:rPr>
        <w:t>Emp@tia</w:t>
      </w:r>
      <w:proofErr w:type="spellEnd"/>
      <w:r w:rsidRPr="00836DFD">
        <w:rPr>
          <w:b/>
          <w:sz w:val="22"/>
          <w:szCs w:val="22"/>
        </w:rPr>
        <w:t xml:space="preserve"> (</w:t>
      </w:r>
      <w:hyperlink r:id="rId9" w:history="1">
        <w:r w:rsidRPr="00836DFD">
          <w:rPr>
            <w:rStyle w:val="Hipercze"/>
            <w:b/>
            <w:sz w:val="22"/>
            <w:szCs w:val="22"/>
          </w:rPr>
          <w:t>https://empatia.mpips.gov.pl/</w:t>
        </w:r>
      </w:hyperlink>
      <w:r w:rsidRPr="00836DFD">
        <w:rPr>
          <w:b/>
          <w:sz w:val="22"/>
          <w:szCs w:val="22"/>
        </w:rPr>
        <w:t>)</w:t>
      </w:r>
      <w:r w:rsidR="00B845E4">
        <w:rPr>
          <w:b/>
          <w:sz w:val="22"/>
          <w:szCs w:val="22"/>
        </w:rPr>
        <w:t>.</w:t>
      </w:r>
    </w:p>
    <w:p w14:paraId="5FF7C6B0" w14:textId="77777777" w:rsidR="00836DFD" w:rsidRDefault="00836DFD" w:rsidP="00094A84">
      <w:pPr>
        <w:jc w:val="both"/>
        <w:rPr>
          <w:rFonts w:ascii="Times New Roman" w:hAnsi="Times New Roman" w:cs="Times New Roman"/>
        </w:rPr>
      </w:pPr>
    </w:p>
    <w:sectPr w:rsidR="00836DFD" w:rsidSect="00381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6437C"/>
    <w:multiLevelType w:val="multilevel"/>
    <w:tmpl w:val="7662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EF5189"/>
    <w:multiLevelType w:val="multilevel"/>
    <w:tmpl w:val="51E6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96CC8"/>
    <w:multiLevelType w:val="multilevel"/>
    <w:tmpl w:val="2100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B609EF"/>
    <w:multiLevelType w:val="hybridMultilevel"/>
    <w:tmpl w:val="B27A64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BB13BA"/>
    <w:multiLevelType w:val="hybridMultilevel"/>
    <w:tmpl w:val="EF4265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DA6A5E"/>
    <w:multiLevelType w:val="multilevel"/>
    <w:tmpl w:val="F1DC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AD001D"/>
    <w:multiLevelType w:val="multilevel"/>
    <w:tmpl w:val="00B8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A255AD"/>
    <w:multiLevelType w:val="multilevel"/>
    <w:tmpl w:val="12DC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50125C"/>
    <w:multiLevelType w:val="multilevel"/>
    <w:tmpl w:val="2C7C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2C088E"/>
    <w:multiLevelType w:val="hybridMultilevel"/>
    <w:tmpl w:val="5AFE3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D30C9"/>
    <w:multiLevelType w:val="multilevel"/>
    <w:tmpl w:val="B37AD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3912985">
    <w:abstractNumId w:val="7"/>
  </w:num>
  <w:num w:numId="2" w16cid:durableId="1061756470">
    <w:abstractNumId w:val="5"/>
  </w:num>
  <w:num w:numId="3" w16cid:durableId="741682640">
    <w:abstractNumId w:val="0"/>
  </w:num>
  <w:num w:numId="4" w16cid:durableId="1551452927">
    <w:abstractNumId w:val="8"/>
  </w:num>
  <w:num w:numId="5" w16cid:durableId="310523689">
    <w:abstractNumId w:val="6"/>
  </w:num>
  <w:num w:numId="6" w16cid:durableId="756709691">
    <w:abstractNumId w:val="2"/>
  </w:num>
  <w:num w:numId="7" w16cid:durableId="855462184">
    <w:abstractNumId w:val="1"/>
  </w:num>
  <w:num w:numId="8" w16cid:durableId="863980314">
    <w:abstractNumId w:val="10"/>
  </w:num>
  <w:num w:numId="9" w16cid:durableId="867527030">
    <w:abstractNumId w:val="9"/>
  </w:num>
  <w:num w:numId="10" w16cid:durableId="1767799247">
    <w:abstractNumId w:val="3"/>
  </w:num>
  <w:num w:numId="11" w16cid:durableId="1090128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A21"/>
    <w:rsid w:val="00072FA6"/>
    <w:rsid w:val="00094A84"/>
    <w:rsid w:val="000F569E"/>
    <w:rsid w:val="001C03C7"/>
    <w:rsid w:val="00231BC2"/>
    <w:rsid w:val="002A6807"/>
    <w:rsid w:val="002F5A21"/>
    <w:rsid w:val="00381738"/>
    <w:rsid w:val="003C5472"/>
    <w:rsid w:val="00402068"/>
    <w:rsid w:val="00420C9E"/>
    <w:rsid w:val="004B0F27"/>
    <w:rsid w:val="004D0977"/>
    <w:rsid w:val="004E1599"/>
    <w:rsid w:val="005221C5"/>
    <w:rsid w:val="005548C3"/>
    <w:rsid w:val="00713EFD"/>
    <w:rsid w:val="007869E2"/>
    <w:rsid w:val="007A5E90"/>
    <w:rsid w:val="007D6992"/>
    <w:rsid w:val="007E72CD"/>
    <w:rsid w:val="00836DFD"/>
    <w:rsid w:val="009256DA"/>
    <w:rsid w:val="009C0F87"/>
    <w:rsid w:val="00B845E4"/>
    <w:rsid w:val="00B97F89"/>
    <w:rsid w:val="00C26BCF"/>
    <w:rsid w:val="00D2755A"/>
    <w:rsid w:val="00DA0E1E"/>
    <w:rsid w:val="00DA4CAE"/>
    <w:rsid w:val="00E47692"/>
    <w:rsid w:val="00E7183B"/>
    <w:rsid w:val="00EB35C8"/>
    <w:rsid w:val="00FE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607B"/>
  <w15:docId w15:val="{B5BABCB4-1992-4CAC-A3CB-7BA8495A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F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5A21"/>
    <w:rPr>
      <w:b/>
      <w:bCs/>
    </w:rPr>
  </w:style>
  <w:style w:type="character" w:styleId="Hipercze">
    <w:name w:val="Hyperlink"/>
    <w:basedOn w:val="Domylnaczcionkaakapitu"/>
    <w:uiPriority w:val="99"/>
    <w:unhideWhenUsed/>
    <w:rsid w:val="002F5A2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548C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36DFD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DA0E1E"/>
    <w:rPr>
      <w:i/>
      <w:iCs/>
    </w:rPr>
  </w:style>
  <w:style w:type="paragraph" w:customStyle="1" w:styleId="justifyfull">
    <w:name w:val="justifyfull"/>
    <w:basedOn w:val="Normalny"/>
    <w:rsid w:val="00DA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1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6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jestrzlobkow.mrips.gov.pl/listaRejestr/ZK?sl=22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ywatel.gov.pl/zaloz-profil-zaufa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patia.mpips.gov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nioski.mpips.gov.pl/ewnioski/index.eup?contrastVersion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mpatia.mpip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1080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ktwardowska</dc:creator>
  <cp:lastModifiedBy>Kinga Twardowska</cp:lastModifiedBy>
  <cp:revision>17</cp:revision>
  <cp:lastPrinted>2019-02-26T09:21:00Z</cp:lastPrinted>
  <dcterms:created xsi:type="dcterms:W3CDTF">2019-02-26T07:17:00Z</dcterms:created>
  <dcterms:modified xsi:type="dcterms:W3CDTF">2025-01-28T13:03:00Z</dcterms:modified>
</cp:coreProperties>
</file>