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0853" w14:textId="77777777" w:rsidR="00314464" w:rsidRPr="003B1D0A" w:rsidRDefault="00314464" w:rsidP="00314464">
      <w:pPr>
        <w:widowControl w:val="0"/>
        <w:suppressAutoHyphens/>
        <w:spacing w:after="0" w:line="240" w:lineRule="auto"/>
        <w:jc w:val="right"/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</w:pPr>
      <w:bookmarkStart w:id="0" w:name="_Hlk38532556"/>
      <w:r w:rsidRPr="003B1D0A"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  <w:t xml:space="preserve">…………………………………………………………………………………..                                                           </w:t>
      </w:r>
    </w:p>
    <w:p w14:paraId="343F25A1" w14:textId="77777777" w:rsidR="00314464" w:rsidRPr="003B1D0A" w:rsidRDefault="00314464" w:rsidP="00314464">
      <w:pPr>
        <w:widowControl w:val="0"/>
        <w:suppressAutoHyphens/>
        <w:spacing w:after="0" w:line="240" w:lineRule="auto"/>
        <w:jc w:val="right"/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Cs w:val="20"/>
          <w:vertAlign w:val="superscript"/>
          <w:lang w:eastAsia="pl-PL"/>
        </w:rPr>
        <w:t xml:space="preserve">  (miejscowość, data)</w:t>
      </w:r>
    </w:p>
    <w:p w14:paraId="75936448" w14:textId="77777777" w:rsidR="00314464" w:rsidRPr="003B1D0A" w:rsidRDefault="00314464" w:rsidP="00314464">
      <w:pPr>
        <w:widowControl w:val="0"/>
        <w:suppressAutoHyphens/>
        <w:spacing w:after="0" w:line="240" w:lineRule="auto"/>
        <w:rPr>
          <w:rFonts w:ascii="Arial Narrow" w:eastAsia="HG Mincho Light J" w:hAnsi="Arial Narrow" w:cs="Times New Roman"/>
          <w:color w:val="000000"/>
          <w:sz w:val="24"/>
          <w:szCs w:val="20"/>
          <w:lang w:eastAsia="pl-PL"/>
        </w:rPr>
      </w:pPr>
    </w:p>
    <w:p w14:paraId="327B1358" w14:textId="77777777" w:rsidR="00314464" w:rsidRDefault="00314464" w:rsidP="00314464">
      <w:pPr>
        <w:widowControl w:val="0"/>
        <w:suppressAutoHyphens/>
        <w:spacing w:after="0" w:line="200" w:lineRule="atLeast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</w:p>
    <w:p w14:paraId="36A1F41B" w14:textId="77777777" w:rsidR="00314464" w:rsidRDefault="00314464" w:rsidP="00314464">
      <w:pPr>
        <w:widowControl w:val="0"/>
        <w:suppressAutoHyphens/>
        <w:spacing w:after="0" w:line="200" w:lineRule="atLeast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</w:p>
    <w:p w14:paraId="7E1E812D" w14:textId="77777777" w:rsidR="00314464" w:rsidRPr="003B1D0A" w:rsidRDefault="00314464" w:rsidP="00314464">
      <w:pPr>
        <w:widowControl w:val="0"/>
        <w:suppressAutoHyphens/>
        <w:spacing w:after="0" w:line="200" w:lineRule="atLeast"/>
        <w:ind w:left="5664" w:firstLine="708"/>
        <w:rPr>
          <w:rFonts w:ascii="Arial Narrow" w:eastAsia="HG Mincho Light J" w:hAnsi="Arial Narrow" w:cs="Times New Roman"/>
          <w:b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4"/>
          <w:lang w:eastAsia="pl-PL"/>
        </w:rPr>
        <w:t>Urząd Miasta i Gminy</w:t>
      </w:r>
    </w:p>
    <w:p w14:paraId="734EA596" w14:textId="77777777" w:rsidR="00314464" w:rsidRPr="003B1D0A" w:rsidRDefault="00314464" w:rsidP="00314464">
      <w:pPr>
        <w:keepNext/>
        <w:widowControl w:val="0"/>
        <w:numPr>
          <w:ilvl w:val="0"/>
          <w:numId w:val="1"/>
        </w:numPr>
        <w:tabs>
          <w:tab w:val="left" w:pos="5672"/>
        </w:tabs>
        <w:suppressAutoHyphens/>
        <w:spacing w:after="0" w:line="200" w:lineRule="atLeast"/>
        <w:ind w:left="5672"/>
        <w:jc w:val="center"/>
        <w:outlineLvl w:val="0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>w  Pleszewie</w:t>
      </w:r>
    </w:p>
    <w:p w14:paraId="2B3370A4" w14:textId="77777777" w:rsidR="00314464" w:rsidRPr="003B1D0A" w:rsidRDefault="00314464" w:rsidP="00314464">
      <w:pPr>
        <w:widowControl w:val="0"/>
        <w:suppressAutoHyphens/>
        <w:spacing w:after="0" w:line="240" w:lineRule="auto"/>
        <w:ind w:left="5672"/>
        <w:jc w:val="center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  <w:t>ul. Rynek 1</w:t>
      </w:r>
    </w:p>
    <w:p w14:paraId="6F7514DF" w14:textId="77777777" w:rsidR="00314464" w:rsidRPr="003B1D0A" w:rsidRDefault="00314464" w:rsidP="00314464">
      <w:pPr>
        <w:widowControl w:val="0"/>
        <w:suppressAutoHyphens/>
        <w:spacing w:after="0" w:line="240" w:lineRule="auto"/>
        <w:ind w:left="5672"/>
        <w:jc w:val="center"/>
        <w:rPr>
          <w:rFonts w:ascii="Arial Narrow" w:eastAsia="HG Mincho Light J" w:hAnsi="Arial Narrow" w:cs="Times New Roman"/>
          <w:color w:val="000000"/>
          <w:sz w:val="24"/>
          <w:szCs w:val="24"/>
          <w:u w:val="single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4"/>
          <w:szCs w:val="24"/>
          <w:u w:val="single"/>
          <w:lang w:eastAsia="pl-PL"/>
        </w:rPr>
        <w:t xml:space="preserve"> 63-300 Pleszew </w:t>
      </w:r>
    </w:p>
    <w:bookmarkEnd w:id="0"/>
    <w:p w14:paraId="79AEB248" w14:textId="77777777" w:rsidR="00314464" w:rsidRPr="003B1D0A" w:rsidRDefault="00314464" w:rsidP="00314464">
      <w:pPr>
        <w:widowControl w:val="0"/>
        <w:suppressAutoHyphens/>
        <w:spacing w:after="0" w:line="360" w:lineRule="auto"/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</w:pPr>
    </w:p>
    <w:p w14:paraId="3DFA7D5A" w14:textId="0C39B01A" w:rsidR="00314464" w:rsidRPr="003B1D0A" w:rsidRDefault="00314464" w:rsidP="00314464">
      <w:pPr>
        <w:widowControl w:val="0"/>
        <w:suppressAutoHyphens/>
        <w:spacing w:after="0" w:line="360" w:lineRule="auto"/>
        <w:ind w:left="7790" w:hanging="7790"/>
        <w:jc w:val="center"/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</w:pPr>
      <w:r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  <w:t xml:space="preserve">   </w:t>
      </w:r>
      <w:r w:rsidRPr="003B1D0A">
        <w:rPr>
          <w:rFonts w:ascii="Arial Black" w:eastAsia="HG Mincho Light J" w:hAnsi="Arial Black" w:cs="Times New Roman"/>
          <w:b/>
          <w:color w:val="000000"/>
          <w:sz w:val="24"/>
          <w:szCs w:val="20"/>
          <w:lang w:eastAsia="pl-PL"/>
        </w:rPr>
        <w:t>WNIOSEK</w:t>
      </w:r>
    </w:p>
    <w:p w14:paraId="4DA7AFA6" w14:textId="67F78AAD" w:rsidR="00314464" w:rsidRPr="003B1D0A" w:rsidRDefault="00314464" w:rsidP="00314464">
      <w:pPr>
        <w:widowControl w:val="0"/>
        <w:tabs>
          <w:tab w:val="left" w:pos="1260"/>
        </w:tabs>
        <w:suppressAutoHyphens/>
        <w:spacing w:after="0" w:line="360" w:lineRule="auto"/>
        <w:ind w:firstLine="360"/>
        <w:jc w:val="center"/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 xml:space="preserve">– </w:t>
      </w:r>
      <w:r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>o uchylenie wydanej decyzji</w:t>
      </w:r>
      <w:r w:rsidRPr="003B1D0A">
        <w:rPr>
          <w:rFonts w:ascii="Arial Narrow" w:eastAsia="HG Mincho Light J" w:hAnsi="Arial Narrow" w:cs="Times New Roman"/>
          <w:b/>
          <w:color w:val="000000"/>
          <w:sz w:val="24"/>
          <w:szCs w:val="20"/>
          <w:lang w:eastAsia="pl-PL"/>
        </w:rPr>
        <w:t xml:space="preserve"> –</w:t>
      </w:r>
    </w:p>
    <w:p w14:paraId="17A0758A" w14:textId="77777777" w:rsidR="00D768D7" w:rsidRPr="007B1F1B" w:rsidRDefault="00D768D7" w:rsidP="00D768D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94712B" w14:textId="77777777" w:rsidR="00D768D7" w:rsidRPr="00314464" w:rsidRDefault="00D768D7" w:rsidP="00856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DE9323B" w14:textId="77777777" w:rsidR="00314464" w:rsidRDefault="00D768D7" w:rsidP="0085643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>Wnoszę o uchylenie w części</w:t>
      </w:r>
      <w:r w:rsidR="00314464">
        <w:rPr>
          <w:rFonts w:ascii="Arial Narrow" w:hAnsi="Arial Narrow" w:cs="Arial"/>
          <w:sz w:val="24"/>
          <w:szCs w:val="24"/>
        </w:rPr>
        <w:t xml:space="preserve"> / w całości* </w:t>
      </w:r>
      <w:r w:rsidRPr="00314464">
        <w:rPr>
          <w:rFonts w:ascii="Arial Narrow" w:hAnsi="Arial Narrow" w:cs="Arial"/>
          <w:sz w:val="24"/>
          <w:szCs w:val="24"/>
        </w:rPr>
        <w:t>decyzji</w:t>
      </w:r>
      <w:r w:rsidR="00856431" w:rsidRPr="00314464">
        <w:rPr>
          <w:rFonts w:ascii="Arial Narrow" w:hAnsi="Arial Narrow" w:cs="Arial"/>
          <w:sz w:val="24"/>
          <w:szCs w:val="24"/>
        </w:rPr>
        <w:t>………………………</w:t>
      </w:r>
      <w:r w:rsidR="00314464">
        <w:rPr>
          <w:rFonts w:ascii="Arial Narrow" w:hAnsi="Arial Narrow" w:cs="Arial"/>
          <w:sz w:val="24"/>
          <w:szCs w:val="24"/>
        </w:rPr>
        <w:t>….</w:t>
      </w:r>
      <w:r w:rsidR="00856431" w:rsidRPr="00314464">
        <w:rPr>
          <w:rFonts w:ascii="Arial Narrow" w:hAnsi="Arial Narrow" w:cs="Arial"/>
          <w:sz w:val="24"/>
          <w:szCs w:val="24"/>
        </w:rPr>
        <w:t>…………….…</w:t>
      </w:r>
      <w:r w:rsidR="00314464">
        <w:rPr>
          <w:rFonts w:ascii="Arial Narrow" w:hAnsi="Arial Narrow" w:cs="Arial"/>
          <w:sz w:val="24"/>
          <w:szCs w:val="24"/>
        </w:rPr>
        <w:t>………………….</w:t>
      </w:r>
    </w:p>
    <w:p w14:paraId="57F6CEBE" w14:textId="29E2EC52" w:rsidR="00314464" w:rsidRPr="00314464" w:rsidRDefault="00D768D7" w:rsidP="0085643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 xml:space="preserve">  z dnia</w:t>
      </w:r>
      <w:r w:rsidR="00314464" w:rsidRPr="00314464">
        <w:rPr>
          <w:rFonts w:ascii="Arial Narrow" w:hAnsi="Arial Narrow" w:cs="Arial"/>
          <w:sz w:val="24"/>
          <w:szCs w:val="24"/>
        </w:rPr>
        <w:t>……………</w:t>
      </w:r>
      <w:r w:rsidR="00856431" w:rsidRPr="00314464">
        <w:rPr>
          <w:rFonts w:ascii="Arial Narrow" w:hAnsi="Arial Narrow" w:cs="Arial"/>
          <w:sz w:val="24"/>
          <w:szCs w:val="24"/>
        </w:rPr>
        <w:t>………………………</w:t>
      </w:r>
      <w:r w:rsidR="00314464" w:rsidRPr="00314464">
        <w:rPr>
          <w:rFonts w:ascii="Arial Narrow" w:hAnsi="Arial Narrow" w:cs="Arial"/>
          <w:sz w:val="24"/>
          <w:szCs w:val="24"/>
        </w:rPr>
        <w:t xml:space="preserve">……………….. </w:t>
      </w:r>
      <w:r w:rsidRPr="00314464">
        <w:rPr>
          <w:rFonts w:ascii="Arial Narrow" w:hAnsi="Arial Narrow" w:cs="Arial"/>
          <w:sz w:val="24"/>
          <w:szCs w:val="24"/>
        </w:rPr>
        <w:t>wydanej w sprawie</w:t>
      </w:r>
      <w:r w:rsidR="00314464">
        <w:rPr>
          <w:rFonts w:ascii="Arial Narrow" w:hAnsi="Arial Narrow" w:cs="Arial"/>
          <w:sz w:val="24"/>
          <w:szCs w:val="24"/>
        </w:rPr>
        <w:t xml:space="preserve"> ………………………………..</w:t>
      </w:r>
    </w:p>
    <w:p w14:paraId="1570E9FE" w14:textId="6C1ABB69" w:rsidR="00314464" w:rsidRPr="00314464" w:rsidRDefault="00856431" w:rsidP="00856431">
      <w:pPr>
        <w:spacing w:line="36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31446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………………………………………………………………………….……</w:t>
      </w:r>
      <w:r w:rsidR="00314464" w:rsidRPr="0031446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…………………………</w:t>
      </w:r>
      <w:r w:rsidR="0031446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…………….</w:t>
      </w:r>
    </w:p>
    <w:p w14:paraId="5E6B972D" w14:textId="77777777" w:rsidR="00314464" w:rsidRDefault="00314464" w:rsidP="00314464">
      <w:pPr>
        <w:spacing w:line="360" w:lineRule="auto"/>
        <w:jc w:val="both"/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</w:pPr>
      <w:r w:rsidRPr="0031446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……………...</w:t>
      </w:r>
      <w:r w:rsidRPr="00314464"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………………………………………</w:t>
      </w:r>
    </w:p>
    <w:p w14:paraId="38C673BC" w14:textId="227E32B2" w:rsidR="00142C36" w:rsidRPr="00314464" w:rsidRDefault="00314464" w:rsidP="0031446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052C98A" w14:textId="7217A33B" w:rsidR="00D768D7" w:rsidRPr="00314464" w:rsidRDefault="007B1F1B" w:rsidP="0085643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 xml:space="preserve">Wniosek uzasadniam </w:t>
      </w:r>
      <w:r w:rsidR="001958CF" w:rsidRPr="00314464">
        <w:rPr>
          <w:rFonts w:ascii="Arial Narrow" w:hAnsi="Arial Narrow" w:cs="Arial"/>
          <w:sz w:val="24"/>
          <w:szCs w:val="24"/>
        </w:rPr>
        <w:t>……………………………………………………………………………........</w:t>
      </w:r>
      <w:r w:rsidR="00314464">
        <w:rPr>
          <w:rFonts w:ascii="Arial Narrow" w:hAnsi="Arial Narrow" w:cs="Arial"/>
          <w:sz w:val="24"/>
          <w:szCs w:val="24"/>
        </w:rPr>
        <w:t>..................</w:t>
      </w:r>
    </w:p>
    <w:p w14:paraId="730A8F97" w14:textId="7BE64808" w:rsidR="001958CF" w:rsidRPr="00314464" w:rsidRDefault="001958CF" w:rsidP="0085643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………………………………………………………………………………………………………...</w:t>
      </w:r>
      <w:r w:rsidR="00314464">
        <w:rPr>
          <w:rFonts w:ascii="Arial Narrow" w:hAnsi="Arial Narrow" w:cs="Arial"/>
          <w:sz w:val="24"/>
          <w:szCs w:val="24"/>
        </w:rPr>
        <w:t>..................</w:t>
      </w:r>
      <w:r w:rsidRPr="00314464">
        <w:rPr>
          <w:rFonts w:ascii="Arial Narrow" w:hAnsi="Arial Narrow" w:cs="Arial"/>
          <w:sz w:val="24"/>
          <w:szCs w:val="24"/>
        </w:rPr>
        <w:t>....</w:t>
      </w:r>
    </w:p>
    <w:p w14:paraId="77339999" w14:textId="08C9B503" w:rsidR="001958CF" w:rsidRDefault="001958CF" w:rsidP="00856431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</w:t>
      </w:r>
      <w:r w:rsidR="00314464">
        <w:rPr>
          <w:rFonts w:ascii="Arial Narrow" w:hAnsi="Arial Narrow" w:cs="Arial"/>
          <w:sz w:val="24"/>
          <w:szCs w:val="24"/>
        </w:rPr>
        <w:t>……………</w:t>
      </w:r>
    </w:p>
    <w:p w14:paraId="149050AA" w14:textId="669664F6" w:rsidR="00D768D7" w:rsidRPr="00314464" w:rsidRDefault="00314464" w:rsidP="00314464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F733357" w14:textId="77777777" w:rsidR="00D768D7" w:rsidRPr="00314464" w:rsidRDefault="00D768D7" w:rsidP="00D768D7">
      <w:pPr>
        <w:rPr>
          <w:rFonts w:ascii="Arial Narrow" w:hAnsi="Arial Narrow" w:cs="Arial"/>
          <w:sz w:val="24"/>
          <w:szCs w:val="24"/>
        </w:rPr>
      </w:pPr>
    </w:p>
    <w:p w14:paraId="0185898B" w14:textId="32AC31A5" w:rsidR="00D768D7" w:rsidRDefault="00D768D7" w:rsidP="00314464">
      <w:pPr>
        <w:tabs>
          <w:tab w:val="left" w:pos="6161"/>
        </w:tabs>
        <w:spacing w:after="0"/>
        <w:rPr>
          <w:rFonts w:ascii="Arial Narrow" w:hAnsi="Arial Narrow" w:cs="Arial"/>
          <w:sz w:val="24"/>
          <w:szCs w:val="24"/>
        </w:rPr>
      </w:pPr>
      <w:r w:rsidRPr="00314464">
        <w:rPr>
          <w:rFonts w:ascii="Arial Narrow" w:hAnsi="Arial Narrow" w:cs="Arial"/>
          <w:sz w:val="24"/>
          <w:szCs w:val="24"/>
        </w:rPr>
        <w:tab/>
        <w:t>.…………………………….......</w:t>
      </w:r>
    </w:p>
    <w:p w14:paraId="12F95F96" w14:textId="090B4E99" w:rsidR="00314464" w:rsidRPr="00314464" w:rsidRDefault="00314464" w:rsidP="00314464">
      <w:pPr>
        <w:tabs>
          <w:tab w:val="left" w:pos="6161"/>
        </w:tabs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314464">
        <w:rPr>
          <w:rFonts w:ascii="Arial Narrow" w:hAnsi="Arial Narrow" w:cs="Arial"/>
          <w:sz w:val="20"/>
          <w:szCs w:val="20"/>
        </w:rPr>
        <w:t xml:space="preserve">         (Podpis)</w:t>
      </w:r>
    </w:p>
    <w:p w14:paraId="7AFA5390" w14:textId="77777777" w:rsidR="007B1F1B" w:rsidRPr="00314464" w:rsidRDefault="007B1F1B" w:rsidP="00D768D7">
      <w:pPr>
        <w:rPr>
          <w:rFonts w:ascii="Arial Narrow" w:hAnsi="Arial Narrow" w:cs="Arial"/>
          <w:sz w:val="24"/>
          <w:szCs w:val="24"/>
        </w:rPr>
      </w:pPr>
    </w:p>
    <w:p w14:paraId="7064B2BF" w14:textId="1FAA66F6" w:rsidR="007B1F1B" w:rsidRDefault="007B1F1B" w:rsidP="00D768D7">
      <w:pPr>
        <w:rPr>
          <w:rFonts w:ascii="Arial Narrow" w:hAnsi="Arial Narrow" w:cs="Arial"/>
          <w:sz w:val="24"/>
          <w:szCs w:val="24"/>
        </w:rPr>
      </w:pPr>
    </w:p>
    <w:p w14:paraId="673CBD56" w14:textId="20388182" w:rsidR="000A5174" w:rsidRDefault="000A5174" w:rsidP="00D768D7">
      <w:pPr>
        <w:rPr>
          <w:rFonts w:ascii="Arial Narrow" w:hAnsi="Arial Narrow" w:cs="Arial"/>
          <w:sz w:val="24"/>
          <w:szCs w:val="24"/>
        </w:rPr>
      </w:pPr>
    </w:p>
    <w:p w14:paraId="32CD15F8" w14:textId="00D09859" w:rsidR="000A5174" w:rsidRDefault="000A5174" w:rsidP="00D768D7">
      <w:pPr>
        <w:rPr>
          <w:rFonts w:ascii="Arial Narrow" w:hAnsi="Arial Narrow" w:cs="Arial"/>
          <w:sz w:val="24"/>
          <w:szCs w:val="24"/>
        </w:rPr>
      </w:pPr>
    </w:p>
    <w:p w14:paraId="5D714C39" w14:textId="77777777" w:rsidR="000A5174" w:rsidRPr="00314464" w:rsidRDefault="000A5174" w:rsidP="00D768D7">
      <w:pPr>
        <w:rPr>
          <w:rFonts w:ascii="Arial Narrow" w:hAnsi="Arial Narrow" w:cs="Arial"/>
          <w:sz w:val="24"/>
          <w:szCs w:val="24"/>
        </w:rPr>
      </w:pPr>
    </w:p>
    <w:p w14:paraId="47921D99" w14:textId="77777777" w:rsidR="00314464" w:rsidRPr="003B1D0A" w:rsidRDefault="00314464" w:rsidP="00314464">
      <w:pPr>
        <w:widowControl w:val="0"/>
        <w:tabs>
          <w:tab w:val="left" w:pos="360"/>
        </w:tabs>
        <w:suppressAutoHyphens/>
        <w:autoSpaceDE w:val="0"/>
        <w:spacing w:after="160"/>
        <w:jc w:val="center"/>
        <w:rPr>
          <w:rFonts w:ascii="Arial Narrow" w:eastAsia="HG Mincho Light J" w:hAnsi="Arial Narrow" w:cs="Times New Roman"/>
          <w:b/>
          <w:bCs/>
          <w:color w:val="000000"/>
          <w:lang w:eastAsia="ar-SA"/>
        </w:rPr>
      </w:pPr>
      <w:r w:rsidRPr="003B1D0A">
        <w:rPr>
          <w:rFonts w:ascii="Arial Narrow" w:eastAsia="HG Mincho Light J" w:hAnsi="Arial Narrow" w:cs="Times New Roman"/>
          <w:b/>
          <w:bCs/>
          <w:color w:val="000000"/>
          <w:lang w:eastAsia="ar-SA"/>
        </w:rPr>
        <w:lastRenderedPageBreak/>
        <w:t>KLAUZULA INFORMACYJNA RODO</w:t>
      </w:r>
    </w:p>
    <w:p w14:paraId="4B8657B0" w14:textId="77777777" w:rsidR="00314464" w:rsidRPr="003B1D0A" w:rsidRDefault="00314464" w:rsidP="00314464">
      <w:pPr>
        <w:widowControl w:val="0"/>
        <w:tabs>
          <w:tab w:val="left" w:pos="360"/>
        </w:tabs>
        <w:suppressAutoHyphens/>
        <w:autoSpaceDE w:val="0"/>
        <w:spacing w:after="160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Zgodnie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z art. 13 ust. 1 i 2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rozporządzenia Parlamentu Europejskiego i Rady (UE) 2016/679 z dnia 27 kwietnia 2016 r.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dalej: RODO) informujemy, że: </w:t>
      </w:r>
    </w:p>
    <w:p w14:paraId="7BDEE45C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Administratorem  Pani/Pana danych osobowych jest Miasto i Gmina Pleszew  z siedzibą przy ul. Rynek 1, 63-300 Pleszew, tel.: (62) 74-28-300.</w:t>
      </w:r>
    </w:p>
    <w:p w14:paraId="30EB8D11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W sprawie ochrony danych osobowych można skontaktować się z Inspektorem  Ochrony Danych pod adresem mail: </w:t>
      </w:r>
      <w:hyperlink r:id="rId8" w:history="1">
        <w:r w:rsidRPr="003B1D0A">
          <w:rPr>
            <w:rFonts w:ascii="Arial Narrow" w:eastAsia="HG Mincho Light J" w:hAnsi="Arial Narrow" w:cs="Times New Roman"/>
            <w:color w:val="0000FF" w:themeColor="hyperlink"/>
            <w:sz w:val="20"/>
            <w:szCs w:val="20"/>
            <w:u w:val="single"/>
            <w:lang w:eastAsia="pl-PL"/>
          </w:rPr>
          <w:t>iod@pleszew.pl</w:t>
        </w:r>
      </w:hyperlink>
      <w:r w:rsidRPr="003B1D0A">
        <w:rPr>
          <w:rFonts w:ascii="Arial Narrow" w:eastAsia="HG Mincho Light J" w:hAnsi="Arial Narrow" w:cs="Times New Roman"/>
          <w:color w:val="0000FF" w:themeColor="hyperlink"/>
          <w:sz w:val="20"/>
          <w:szCs w:val="20"/>
          <w:u w:val="single"/>
          <w:lang w:eastAsia="pl-PL"/>
        </w:rPr>
        <w:t xml:space="preserve"> .</w:t>
      </w:r>
    </w:p>
    <w:p w14:paraId="578F9187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39CEC568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Podstawą prawną przetwarzania Pani/Pana danych osobowych jest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w szczególności ustawa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br/>
        <w:t>z dnia 21 marca 1985 r. o drogach publicznych oraz ustawa z dnia 14 czerwca 1960 roku Kodeks postępowania administracyjnego.</w:t>
      </w:r>
    </w:p>
    <w:p w14:paraId="4C77E6B2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Pzp</w:t>
      </w:r>
      <w:proofErr w:type="spellEnd"/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2EDA122F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24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Pani/Pana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dane osobowe będą przechowywane przez okres niezbędny do realizacji celów wskazanych wyżej, 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br/>
        <w:t>a po tym czasie przez okres wynikający z powszechnie obowiązujących przepisów prawa i nie krócej niż okres wskazany w przepisach o archiwizacji.</w:t>
      </w:r>
    </w:p>
    <w:p w14:paraId="7EF84E8A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0" w:line="240" w:lineRule="auto"/>
        <w:ind w:hanging="357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Zgodnie z przepisami prawa:</w:t>
      </w:r>
    </w:p>
    <w:p w14:paraId="16EA108D" w14:textId="77777777" w:rsidR="00314464" w:rsidRPr="003B1D0A" w:rsidRDefault="00314464" w:rsidP="00314464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 w:hanging="357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na podstawie art. 15 RODO przysługuje Pani/Panu prawo dostępu do podanych danych osobowych,</w:t>
      </w:r>
    </w:p>
    <w:p w14:paraId="2C89B3FC" w14:textId="77777777" w:rsidR="00314464" w:rsidRPr="003B1D0A" w:rsidRDefault="00314464" w:rsidP="00314464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na podstawie art. 16 RODO przysługuje Pani/Panu prawo do sprostowania danych osobowych;</w:t>
      </w:r>
    </w:p>
    <w:p w14:paraId="39CA9E51" w14:textId="77777777" w:rsidR="00314464" w:rsidRPr="003B1D0A" w:rsidRDefault="00314464" w:rsidP="00314464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2D28661D" w14:textId="77777777" w:rsidR="00314464" w:rsidRPr="003B1D0A" w:rsidRDefault="00314464" w:rsidP="00314464">
      <w:pPr>
        <w:widowControl w:val="0"/>
        <w:numPr>
          <w:ilvl w:val="0"/>
          <w:numId w:val="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przysługuje Pani/Panu prawo do wniesienia skargi do Prezesa Urzędu Ochrony Danych Osobowych, gdy uzna, że przetwarzanie danych osobowych narusza przepisy RODO.</w:t>
      </w:r>
    </w:p>
    <w:p w14:paraId="01E23477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0" w:line="240" w:lineRule="auto"/>
        <w:ind w:left="717"/>
        <w:jc w:val="both"/>
        <w:rPr>
          <w:rFonts w:ascii="Arial Narrow" w:eastAsia="HG Mincho Light J" w:hAnsi="Arial Narrow" w:cs="Times New Roman"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ar-SA"/>
        </w:rPr>
        <w:t>Nie</w:t>
      </w: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 xml:space="preserve"> przysługuje Pani/Panu:</w:t>
      </w:r>
    </w:p>
    <w:p w14:paraId="5E03691C" w14:textId="77777777" w:rsidR="00314464" w:rsidRPr="003B1D0A" w:rsidRDefault="00314464" w:rsidP="00314464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w związku z art. 17 ust. 3 lit. b, d lub e RODO prawo do usunięcia danych osobowych;</w:t>
      </w:r>
    </w:p>
    <w:p w14:paraId="43E433A3" w14:textId="77777777" w:rsidR="00314464" w:rsidRPr="003B1D0A" w:rsidRDefault="00314464" w:rsidP="00314464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prawo do przenoszenia danych osobowych, o którym mowa w art. 20 RODO;</w:t>
      </w:r>
    </w:p>
    <w:p w14:paraId="249DC43E" w14:textId="77777777" w:rsidR="00314464" w:rsidRPr="003B1D0A" w:rsidRDefault="00314464" w:rsidP="00314464">
      <w:pPr>
        <w:widowControl w:val="0"/>
        <w:numPr>
          <w:ilvl w:val="0"/>
          <w:numId w:val="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Arial Narrow" w:eastAsia="HG Mincho Light J" w:hAnsi="Arial Narrow" w:cs="Times New Roman"/>
          <w:bCs/>
          <w:i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Cs/>
          <w:color w:val="000000"/>
          <w:sz w:val="20"/>
          <w:szCs w:val="20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537E31B3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Pani/Pana dane osobowe nie będą przekazywane do państwa trzeciego/organizacji międzynarodowej oraz nie będą przetwarzane w sposób zautomatyzowany i nie będą podlegały profilowaniu.</w:t>
      </w:r>
    </w:p>
    <w:p w14:paraId="2B457C31" w14:textId="77777777" w:rsidR="00314464" w:rsidRPr="003B1D0A" w:rsidRDefault="00314464" w:rsidP="0031446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t>Obowiązek informacyjny określony przepisami RODO, spoczywa na Wnioskodawcy gdy pozyskuje dane osób trzecich w celu ich dalszego przekazania.</w:t>
      </w:r>
    </w:p>
    <w:p w14:paraId="23BA2750" w14:textId="77777777" w:rsidR="00314464" w:rsidRPr="003B1D0A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3782F4CA" w14:textId="77777777" w:rsidR="00314464" w:rsidRPr="003B1D0A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</w:pPr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>Oświadczam, że zapoznałam/</w:t>
      </w:r>
      <w:proofErr w:type="spellStart"/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>łem</w:t>
      </w:r>
      <w:proofErr w:type="spellEnd"/>
      <w:r w:rsidRPr="003B1D0A">
        <w:rPr>
          <w:rFonts w:ascii="Arial Narrow" w:eastAsia="HG Mincho Light J" w:hAnsi="Arial Narrow" w:cs="Times New Roman"/>
          <w:b/>
          <w:bCs/>
          <w:color w:val="000000"/>
          <w:sz w:val="20"/>
          <w:szCs w:val="20"/>
          <w:lang w:eastAsia="pl-PL"/>
        </w:rPr>
        <w:t xml:space="preserve"> się z powyższą klauzulą informacyjną. </w:t>
      </w:r>
    </w:p>
    <w:p w14:paraId="35F5C339" w14:textId="76FD8CD9" w:rsidR="00314464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781148C1" w14:textId="4A2111EB" w:rsidR="00314464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71B93D4F" w14:textId="37314C7E" w:rsidR="00314464" w:rsidRPr="003B1D0A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  <w:r>
        <w:rPr>
          <w:rStyle w:val="Odwoanieprzypisudolnego"/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  <w:footnoteReference w:id="1"/>
      </w:r>
    </w:p>
    <w:p w14:paraId="304F3361" w14:textId="77777777" w:rsidR="00314464" w:rsidRPr="003B1D0A" w:rsidRDefault="00314464" w:rsidP="00314464">
      <w:pPr>
        <w:widowControl w:val="0"/>
        <w:suppressAutoHyphens/>
        <w:spacing w:after="0" w:line="240" w:lineRule="auto"/>
        <w:jc w:val="both"/>
        <w:rPr>
          <w:rFonts w:ascii="Arial Narrow" w:eastAsia="HG Mincho Light J" w:hAnsi="Arial Narrow" w:cs="Times New Roman"/>
          <w:color w:val="000000"/>
          <w:sz w:val="20"/>
          <w:szCs w:val="20"/>
          <w:lang w:eastAsia="pl-PL"/>
        </w:rPr>
      </w:pPr>
    </w:p>
    <w:p w14:paraId="6972E9A0" w14:textId="77777777" w:rsidR="00314464" w:rsidRPr="003B1D0A" w:rsidRDefault="00314464" w:rsidP="00314464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3B1D0A"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787993B6" w14:textId="77777777" w:rsidR="00314464" w:rsidRPr="003B1D0A" w:rsidRDefault="00314464" w:rsidP="00314464">
      <w:pPr>
        <w:widowControl w:val="0"/>
        <w:suppressAutoHyphens/>
        <w:spacing w:after="0" w:line="240" w:lineRule="auto"/>
        <w:rPr>
          <w:rFonts w:ascii="Arial Narrow" w:eastAsia="HG Mincho Light J" w:hAnsi="Arial Narrow" w:cs="Times New Roman"/>
          <w:color w:val="000000"/>
          <w:sz w:val="24"/>
          <w:szCs w:val="24"/>
          <w:lang w:eastAsia="pl-PL"/>
        </w:rPr>
      </w:pPr>
      <w:r w:rsidRPr="003B1D0A"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                                     (Podpis)</w:t>
      </w:r>
    </w:p>
    <w:p w14:paraId="6B249F3B" w14:textId="77777777" w:rsidR="00314464" w:rsidRDefault="00314464" w:rsidP="00314464">
      <w:pPr>
        <w:jc w:val="center"/>
      </w:pPr>
    </w:p>
    <w:p w14:paraId="455BC92F" w14:textId="77777777" w:rsidR="00D768D7" w:rsidRPr="00314464" w:rsidRDefault="00D768D7" w:rsidP="00D768D7">
      <w:pPr>
        <w:rPr>
          <w:rFonts w:ascii="Arial" w:hAnsi="Arial" w:cs="Arial"/>
          <w:sz w:val="24"/>
          <w:szCs w:val="24"/>
        </w:rPr>
      </w:pPr>
    </w:p>
    <w:sectPr w:rsidR="00D768D7" w:rsidRPr="00314464" w:rsidSect="0064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E70" w14:textId="77777777" w:rsidR="00060BB7" w:rsidRDefault="00060BB7" w:rsidP="00314464">
      <w:pPr>
        <w:spacing w:after="0" w:line="240" w:lineRule="auto"/>
      </w:pPr>
      <w:r>
        <w:separator/>
      </w:r>
    </w:p>
  </w:endnote>
  <w:endnote w:type="continuationSeparator" w:id="0">
    <w:p w14:paraId="26ADE433" w14:textId="77777777" w:rsidR="00060BB7" w:rsidRDefault="00060BB7" w:rsidP="0031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Calibri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37FE" w14:textId="77777777" w:rsidR="00060BB7" w:rsidRDefault="00060BB7" w:rsidP="00314464">
      <w:pPr>
        <w:spacing w:after="0" w:line="240" w:lineRule="auto"/>
      </w:pPr>
      <w:r>
        <w:separator/>
      </w:r>
    </w:p>
  </w:footnote>
  <w:footnote w:type="continuationSeparator" w:id="0">
    <w:p w14:paraId="56FACC09" w14:textId="77777777" w:rsidR="00060BB7" w:rsidRDefault="00060BB7" w:rsidP="00314464">
      <w:pPr>
        <w:spacing w:after="0" w:line="240" w:lineRule="auto"/>
      </w:pPr>
      <w:r>
        <w:continuationSeparator/>
      </w:r>
    </w:p>
  </w:footnote>
  <w:footnote w:id="1">
    <w:p w14:paraId="79503EF5" w14:textId="48222EBF" w:rsidR="00314464" w:rsidRPr="009B5563" w:rsidRDefault="00314464" w:rsidP="00314464">
      <w:pPr>
        <w:pStyle w:val="Tekstprzypisudolnego"/>
        <w:rPr>
          <w:rFonts w:ascii="Arial Narrow" w:hAnsi="Arial Narrow"/>
        </w:rPr>
      </w:pPr>
      <w:r w:rsidRPr="009B5563">
        <w:rPr>
          <w:rFonts w:ascii="Arial Narrow" w:hAnsi="Arial Narrow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D633E"/>
    <w:multiLevelType w:val="hybridMultilevel"/>
    <w:tmpl w:val="F468EAFA"/>
    <w:lvl w:ilvl="0" w:tplc="AD5C41CE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7"/>
    <w:rsid w:val="00060BB7"/>
    <w:rsid w:val="000A5174"/>
    <w:rsid w:val="00142C36"/>
    <w:rsid w:val="001958CF"/>
    <w:rsid w:val="00314464"/>
    <w:rsid w:val="006433ED"/>
    <w:rsid w:val="006C2DE9"/>
    <w:rsid w:val="007B1F1B"/>
    <w:rsid w:val="00856431"/>
    <w:rsid w:val="009B5563"/>
    <w:rsid w:val="00D768D7"/>
    <w:rsid w:val="00EB10E7"/>
    <w:rsid w:val="00F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DED"/>
  <w15:docId w15:val="{B8913E68-3BF3-43F1-A8D0-C544165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4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C8D3-A1EB-4127-A4A0-542DBD82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pprzespolewski</dc:creator>
  <cp:lastModifiedBy>Przemysław Przespolewski</cp:lastModifiedBy>
  <cp:revision>3</cp:revision>
  <cp:lastPrinted>2021-12-09T10:45:00Z</cp:lastPrinted>
  <dcterms:created xsi:type="dcterms:W3CDTF">2020-05-05T19:53:00Z</dcterms:created>
  <dcterms:modified xsi:type="dcterms:W3CDTF">2021-12-09T10:45:00Z</dcterms:modified>
</cp:coreProperties>
</file>